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636" w:tblpY="-394"/>
        <w:tblW w:w="22396" w:type="dxa"/>
        <w:tblInd w:w="0" w:type="dxa"/>
        <w:tblCellMar>
          <w:top w:w="3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852"/>
        <w:gridCol w:w="5386"/>
        <w:gridCol w:w="5386"/>
        <w:gridCol w:w="5386"/>
        <w:gridCol w:w="5386"/>
      </w:tblGrid>
      <w:tr w:rsidRPr="00F17FBD" w:rsidR="00C96EBD" w:rsidTr="15C2B7AC" w14:paraId="46CCD1DF" w14:textId="77777777">
        <w:trPr>
          <w:trHeight w:val="277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17FBD" w:rsidR="00D55D25" w:rsidP="00C65C8F" w:rsidRDefault="00D55D25" w14:paraId="0A37501D" w14:textId="77777777">
            <w:pPr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DE75"/>
            <w:tcMar/>
          </w:tcPr>
          <w:p w:rsidRPr="00F17FBD" w:rsidR="00D55D25" w:rsidP="00D55D25" w:rsidRDefault="00D55D25" w14:paraId="04568CE7" w14:textId="77777777">
            <w:pPr>
              <w:jc w:val="center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Year 3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28070"/>
            <w:tcMar/>
          </w:tcPr>
          <w:p w:rsidRPr="00F17FBD" w:rsidR="00D55D25" w:rsidP="00D55D25" w:rsidRDefault="00D55D25" w14:paraId="4D16D19E" w14:textId="77777777">
            <w:pPr>
              <w:jc w:val="center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Year 4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ADAB7"/>
            <w:tcMar/>
          </w:tcPr>
          <w:p w:rsidRPr="00F17FBD" w:rsidR="00D55D25" w:rsidP="00D55D25" w:rsidRDefault="00D55D25" w14:paraId="795C9BCE" w14:textId="77777777">
            <w:pPr>
              <w:jc w:val="center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Year 5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9CB7F2"/>
            <w:tcMar/>
          </w:tcPr>
          <w:p w:rsidRPr="00F17FBD" w:rsidR="00D55D25" w:rsidP="00D55D25" w:rsidRDefault="00D55D25" w14:paraId="6DF41867" w14:textId="77777777">
            <w:pPr>
              <w:jc w:val="center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Year 6</w:t>
            </w:r>
          </w:p>
        </w:tc>
      </w:tr>
      <w:tr w:rsidRPr="00F17FBD" w:rsidR="00E21767" w:rsidTr="15C2B7AC" w14:paraId="03E4A5FE" w14:textId="77777777">
        <w:tblPrEx>
          <w:tblCellMar>
            <w:right w:w="44" w:type="dxa"/>
          </w:tblCellMar>
        </w:tblPrEx>
        <w:trPr>
          <w:trHeight w:val="1673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F17FBD" w:rsidR="00D55D25" w:rsidP="00D55D25" w:rsidRDefault="00D55D25" w14:paraId="3DAE49FB" w14:textId="77777777">
            <w:pPr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Autumn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DE75"/>
            <w:tcMar/>
          </w:tcPr>
          <w:p w:rsidRPr="00F17FBD" w:rsidR="00D55D25" w:rsidP="00D55D25" w:rsidRDefault="00D55D25" w14:paraId="4D0D542C" w14:textId="77777777">
            <w:pPr>
              <w:spacing w:after="0" w:line="259" w:lineRule="auto"/>
              <w:ind w:left="0" w:right="372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French greetings with puppets </w:t>
            </w:r>
          </w:p>
          <w:p w:rsidRPr="00F17FBD" w:rsidR="00D55D25" w:rsidP="00D55D25" w:rsidRDefault="00D55D25" w14:paraId="2C5FC29F" w14:textId="77777777">
            <w:pPr>
              <w:spacing w:after="0" w:line="259" w:lineRule="auto"/>
              <w:ind w:left="0" w:right="372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Big Picture: To introduce myself in French and explain how I am feeling</w:t>
            </w:r>
          </w:p>
          <w:p w:rsidRPr="00F17FBD" w:rsidR="00D55D25" w:rsidP="005056A9" w:rsidRDefault="00D55D25" w14:paraId="5DDA9CA3" w14:textId="77777777">
            <w:pPr>
              <w:numPr>
                <w:ilvl w:val="0"/>
                <w:numId w:val="8"/>
              </w:numPr>
              <w:shd w:val="clear" w:color="auto" w:fill="FFDE75"/>
              <w:spacing w:after="0" w:line="240" w:lineRule="auto"/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>to use an appropriate greeting</w:t>
            </w:r>
          </w:p>
          <w:p w:rsidRPr="00F17FBD" w:rsidR="00D55D25" w:rsidP="7F19AD13" w:rsidRDefault="615DEB0C" w14:paraId="755369C4" w14:textId="4EE268DC">
            <w:pPr>
              <w:pStyle w:val="ListParagraph"/>
              <w:numPr>
                <w:ilvl w:val="0"/>
                <w:numId w:val="2"/>
              </w:numPr>
              <w:shd w:val="clear" w:color="auto" w:fill="FFDE75"/>
              <w:spacing w:after="0" w:line="240" w:lineRule="auto"/>
              <w:rPr>
                <w:sz w:val="17"/>
                <w:szCs w:val="17"/>
              </w:rPr>
            </w:pPr>
            <w:r w:rsidRPr="7F19AD13">
              <w:rPr>
                <w:sz w:val="17"/>
                <w:szCs w:val="17"/>
              </w:rPr>
              <w:t>to introduce myself</w:t>
            </w:r>
          </w:p>
          <w:p w:rsidRPr="00F17FBD" w:rsidR="00D55D25" w:rsidP="7F19AD13" w:rsidRDefault="615DEB0C" w14:paraId="0C5575F0" w14:textId="328476C7">
            <w:pPr>
              <w:pStyle w:val="ListParagraph"/>
              <w:numPr>
                <w:ilvl w:val="0"/>
                <w:numId w:val="1"/>
              </w:numPr>
              <w:shd w:val="clear" w:color="auto" w:fill="FFDE75"/>
              <w:spacing w:after="0" w:line="240" w:lineRule="auto"/>
              <w:rPr>
                <w:sz w:val="17"/>
                <w:szCs w:val="17"/>
              </w:rPr>
            </w:pPr>
            <w:r w:rsidRPr="7F19AD13">
              <w:rPr>
                <w:sz w:val="17"/>
                <w:szCs w:val="17"/>
              </w:rPr>
              <w:t>to find out someone else’s name</w:t>
            </w:r>
          </w:p>
          <w:p w:rsidRPr="005056A9" w:rsidR="00D55D25" w:rsidP="005056A9" w:rsidRDefault="00D55D25" w14:paraId="461912D6" w14:textId="5794969D">
            <w:pPr>
              <w:pStyle w:val="ListParagraph"/>
              <w:numPr>
                <w:ilvl w:val="0"/>
                <w:numId w:val="1"/>
              </w:numPr>
              <w:shd w:val="clear" w:color="auto" w:fill="FFDE75"/>
              <w:spacing w:after="0" w:line="240" w:lineRule="auto"/>
              <w:rPr>
                <w:rFonts w:cstheme="minorHAnsi"/>
                <w:sz w:val="17"/>
                <w:szCs w:val="17"/>
              </w:rPr>
            </w:pPr>
            <w:r w:rsidRPr="005056A9">
              <w:rPr>
                <w:rFonts w:cstheme="minorHAnsi"/>
                <w:sz w:val="17"/>
                <w:szCs w:val="17"/>
              </w:rPr>
              <w:t>to understand that different greetings are used at different times of the day</w:t>
            </w:r>
          </w:p>
          <w:p w:rsidRPr="005056A9" w:rsidR="00D55D25" w:rsidP="005056A9" w:rsidRDefault="00D55D25" w14:paraId="12044935" w14:textId="5A3700CB">
            <w:pPr>
              <w:pStyle w:val="ListParagraph"/>
              <w:numPr>
                <w:ilvl w:val="0"/>
                <w:numId w:val="1"/>
              </w:numPr>
              <w:shd w:val="clear" w:color="auto" w:fill="FFDE75"/>
              <w:spacing w:after="0" w:line="240" w:lineRule="auto"/>
              <w:rPr>
                <w:rFonts w:cstheme="minorHAnsi"/>
                <w:sz w:val="17"/>
                <w:szCs w:val="17"/>
              </w:rPr>
            </w:pPr>
            <w:r w:rsidRPr="005056A9">
              <w:rPr>
                <w:rFonts w:cstheme="minorHAnsi"/>
                <w:sz w:val="17"/>
                <w:szCs w:val="17"/>
              </w:rPr>
              <w:t>to recognise greetings words written in French</w:t>
            </w:r>
          </w:p>
          <w:p w:rsidR="00D55D25" w:rsidP="005056A9" w:rsidRDefault="00D55D25" w14:paraId="54597EA9" w14:textId="16D7F38F">
            <w:pPr>
              <w:pStyle w:val="ListParagraph"/>
              <w:numPr>
                <w:ilvl w:val="0"/>
                <w:numId w:val="1"/>
              </w:numPr>
              <w:shd w:val="clear" w:color="auto" w:fill="FFDE75"/>
              <w:spacing w:after="0" w:line="240" w:lineRule="auto"/>
              <w:rPr>
                <w:rFonts w:cstheme="minorHAnsi"/>
                <w:sz w:val="17"/>
                <w:szCs w:val="17"/>
              </w:rPr>
            </w:pPr>
            <w:r w:rsidRPr="005056A9">
              <w:rPr>
                <w:rFonts w:cstheme="minorHAnsi"/>
                <w:sz w:val="17"/>
                <w:szCs w:val="17"/>
              </w:rPr>
              <w:t>to use different greetings</w:t>
            </w:r>
          </w:p>
          <w:p w:rsidRPr="005056A9" w:rsidR="005056A9" w:rsidP="005056A9" w:rsidRDefault="005056A9" w14:paraId="75A78233" w14:textId="77777777">
            <w:pPr>
              <w:pStyle w:val="ListParagraph"/>
              <w:shd w:val="clear" w:color="auto" w:fill="FFDE75"/>
              <w:spacing w:after="0" w:line="240" w:lineRule="auto"/>
              <w:ind w:left="710"/>
              <w:rPr>
                <w:rFonts w:cstheme="minorHAnsi"/>
                <w:sz w:val="17"/>
                <w:szCs w:val="17"/>
              </w:rPr>
            </w:pPr>
          </w:p>
          <w:p w:rsidRPr="00F17FBD" w:rsidR="00D55D25" w:rsidP="005056A9" w:rsidRDefault="00D55D25" w14:paraId="7A21D37A" w14:textId="77777777">
            <w:pPr>
              <w:numPr>
                <w:ilvl w:val="0"/>
                <w:numId w:val="8"/>
              </w:numPr>
              <w:shd w:val="clear" w:color="auto" w:fill="FFDE75"/>
              <w:spacing w:after="0" w:line="240" w:lineRule="auto"/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>to ask how someone is feeling</w:t>
            </w:r>
          </w:p>
          <w:p w:rsidR="00D55D25" w:rsidP="005056A9" w:rsidRDefault="00D55D25" w14:paraId="45542CA5" w14:textId="5FC62749">
            <w:pPr>
              <w:pStyle w:val="ListParagraph"/>
              <w:numPr>
                <w:ilvl w:val="0"/>
                <w:numId w:val="1"/>
              </w:numPr>
              <w:shd w:val="clear" w:color="auto" w:fill="FFDE75"/>
              <w:spacing w:after="0" w:line="240" w:lineRule="auto"/>
              <w:rPr>
                <w:rFonts w:cstheme="minorHAnsi"/>
                <w:sz w:val="17"/>
                <w:szCs w:val="17"/>
              </w:rPr>
            </w:pPr>
            <w:r w:rsidRPr="005056A9">
              <w:rPr>
                <w:rFonts w:cstheme="minorHAnsi"/>
                <w:sz w:val="17"/>
                <w:szCs w:val="17"/>
              </w:rPr>
              <w:t>to say how I am feeling</w:t>
            </w:r>
          </w:p>
          <w:p w:rsidRPr="005056A9" w:rsidR="005056A9" w:rsidP="005056A9" w:rsidRDefault="005056A9" w14:paraId="4FDDFC40" w14:textId="77777777">
            <w:pPr>
              <w:pStyle w:val="ListParagraph"/>
              <w:shd w:val="clear" w:color="auto" w:fill="FFDE75"/>
              <w:spacing w:after="0" w:line="240" w:lineRule="auto"/>
              <w:ind w:left="710"/>
              <w:rPr>
                <w:rFonts w:cstheme="minorHAnsi"/>
                <w:sz w:val="17"/>
                <w:szCs w:val="17"/>
              </w:rPr>
            </w:pPr>
          </w:p>
          <w:p w:rsidRPr="005056A9" w:rsidR="00D55D25" w:rsidP="005056A9" w:rsidRDefault="615DEB0C" w14:paraId="10112C82" w14:textId="12231033">
            <w:pPr>
              <w:numPr>
                <w:ilvl w:val="0"/>
                <w:numId w:val="8"/>
              </w:numPr>
              <w:shd w:val="clear" w:color="auto" w:fill="FFDE75"/>
              <w:spacing w:after="0" w:line="240" w:lineRule="auto"/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7F19AD13">
              <w:rPr>
                <w:rFonts w:asciiTheme="minorHAnsi" w:hAnsiTheme="minorHAnsi" w:cstheme="minorBidi"/>
                <w:color w:val="auto"/>
                <w:sz w:val="17"/>
                <w:szCs w:val="17"/>
              </w:rPr>
              <w:t>to use my tone of voice to help make myself understood</w:t>
            </w:r>
          </w:p>
          <w:p w:rsidRPr="00F17FBD" w:rsidR="005056A9" w:rsidP="005056A9" w:rsidRDefault="005056A9" w14:paraId="66312C0C" w14:textId="77777777">
            <w:pPr>
              <w:shd w:val="clear" w:color="auto" w:fill="FFDE75"/>
              <w:spacing w:after="0" w:line="240" w:lineRule="auto"/>
              <w:ind w:left="360" w:firstLine="0"/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</w:p>
          <w:p w:rsidR="631527EA" w:rsidP="15C2B7AC" w:rsidRDefault="631527EA" w14:paraId="6E189F69" w14:textId="03A61E41">
            <w:pPr>
              <w:numPr>
                <w:ilvl w:val="0"/>
                <w:numId w:val="8"/>
              </w:numPr>
              <w:shd w:val="clear" w:color="auto" w:fill="FFDE75"/>
              <w:spacing w:after="0" w:line="240" w:lineRule="auto"/>
              <w:rPr>
                <w:rFonts w:ascii="Calibri" w:hAnsi="Calibri" w:cs="" w:asciiTheme="minorAscii" w:hAnsiTheme="minorAscii" w:cstheme="minorBidi"/>
                <w:color w:val="auto"/>
                <w:sz w:val="17"/>
                <w:szCs w:val="17"/>
              </w:rPr>
            </w:pPr>
            <w:r w:rsidRPr="15C2B7AC" w:rsidR="631527EA">
              <w:rPr>
                <w:rFonts w:ascii="Calibri" w:hAnsi="Calibri" w:cs="" w:asciiTheme="minorAscii" w:hAnsiTheme="minorAscii" w:cstheme="minorBidi"/>
                <w:color w:val="auto"/>
                <w:sz w:val="17"/>
                <w:szCs w:val="17"/>
              </w:rPr>
              <w:t xml:space="preserve">to use the correct pronunciation (short phonics </w:t>
            </w:r>
            <w:r w:rsidRPr="15C2B7AC" w:rsidR="0057252C">
              <w:rPr>
                <w:rFonts w:ascii="Calibri" w:hAnsi="Calibri" w:cs="" w:asciiTheme="minorAscii" w:hAnsiTheme="minorAscii" w:cstheme="minorBidi"/>
                <w:color w:val="auto"/>
                <w:sz w:val="17"/>
                <w:szCs w:val="17"/>
              </w:rPr>
              <w:t>practi</w:t>
            </w:r>
            <w:r w:rsidRPr="15C2B7AC" w:rsidR="005F2DD7">
              <w:rPr>
                <w:rFonts w:ascii="Calibri" w:hAnsi="Calibri" w:cs="" w:asciiTheme="minorAscii" w:hAnsiTheme="minorAscii" w:cstheme="minorBidi"/>
                <w:color w:val="auto"/>
                <w:sz w:val="17"/>
                <w:szCs w:val="17"/>
              </w:rPr>
              <w:t>ce</w:t>
            </w:r>
            <w:r w:rsidRPr="15C2B7AC" w:rsidR="631527EA">
              <w:rPr>
                <w:rFonts w:ascii="Calibri" w:hAnsi="Calibri" w:cs="" w:asciiTheme="minorAscii" w:hAnsiTheme="minorAscii" w:cstheme="minorBidi"/>
                <w:color w:val="auto"/>
                <w:sz w:val="17"/>
                <w:szCs w:val="17"/>
              </w:rPr>
              <w:t>)</w:t>
            </w:r>
            <w:r w:rsidRPr="15C2B7AC" w:rsidR="46AC9AA3">
              <w:rPr>
                <w:rFonts w:ascii="Calibri" w:hAnsi="Calibri" w:cs="" w:asciiTheme="minorAscii" w:hAnsiTheme="minorAscii" w:cstheme="minorBidi"/>
                <w:color w:val="auto"/>
                <w:sz w:val="17"/>
                <w:szCs w:val="17"/>
              </w:rPr>
              <w:t xml:space="preserve"> - to be used for </w:t>
            </w:r>
            <w:r w:rsidRPr="15C2B7AC" w:rsidR="46AC9AA3">
              <w:rPr>
                <w:rFonts w:ascii="Calibri" w:hAnsi="Calibri" w:cs="" w:asciiTheme="minorAscii" w:hAnsiTheme="minorAscii" w:cstheme="minorBidi"/>
                <w:color w:val="auto"/>
                <w:sz w:val="17"/>
                <w:szCs w:val="17"/>
              </w:rPr>
              <w:t>non-French</w:t>
            </w:r>
            <w:r w:rsidRPr="15C2B7AC" w:rsidR="46AC9AA3">
              <w:rPr>
                <w:rFonts w:ascii="Calibri" w:hAnsi="Calibri" w:cs="" w:asciiTheme="minorAscii" w:hAnsiTheme="minorAscii" w:cstheme="minorBidi"/>
                <w:color w:val="auto"/>
                <w:sz w:val="17"/>
                <w:szCs w:val="17"/>
              </w:rPr>
              <w:t xml:space="preserve"> speaking teachers</w:t>
            </w:r>
          </w:p>
          <w:p w:rsidR="7F19AD13" w:rsidP="7F19AD13" w:rsidRDefault="7F19AD13" w14:paraId="2646762A" w14:textId="0FC610CD">
            <w:pPr>
              <w:shd w:val="clear" w:color="auto" w:fill="FFDE75"/>
              <w:spacing w:after="0" w:line="240" w:lineRule="auto"/>
              <w:ind w:left="360"/>
              <w:rPr>
                <w:rFonts w:asciiTheme="minorHAnsi" w:hAnsiTheme="minorHAnsi" w:cstheme="minorBidi"/>
                <w:color w:val="auto"/>
                <w:sz w:val="17"/>
                <w:szCs w:val="17"/>
              </w:rPr>
            </w:pPr>
          </w:p>
          <w:p w:rsidRPr="00F17FBD" w:rsidR="00D55D25" w:rsidP="00E21767" w:rsidRDefault="00D55D25" w14:paraId="5DAB6C7B" w14:textId="77777777">
            <w:pPr>
              <w:pStyle w:val="ListParagraph"/>
              <w:spacing w:after="0" w:line="240" w:lineRule="auto"/>
              <w:ind w:left="360"/>
              <w:jc w:val="both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28070"/>
            <w:tcMar/>
          </w:tcPr>
          <w:p w:rsidRPr="00F17FBD" w:rsidR="00F17FBD" w:rsidP="00F17FBD" w:rsidRDefault="00F17FBD" w14:paraId="0A9B954C" w14:textId="777777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In a French Classroom and The Circle of Life</w:t>
            </w:r>
          </w:p>
          <w:p w:rsidRPr="00F17FBD" w:rsidR="00F17FBD" w:rsidP="00F17FBD" w:rsidRDefault="00F17FBD" w14:paraId="76DA7F17" w14:textId="777777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Cs/>
                <w:sz w:val="17"/>
                <w:szCs w:val="17"/>
              </w:rPr>
              <w:t>Big Picture: To be able to describe classroom objects in French and name some French animals</w:t>
            </w:r>
          </w:p>
          <w:p w:rsidRPr="00F17FBD" w:rsidR="00F17FBD" w:rsidP="005056A9" w:rsidRDefault="00F17FBD" w14:paraId="3C5BD88F" w14:textId="77777777">
            <w:pPr>
              <w:pStyle w:val="ListParagraph"/>
              <w:numPr>
                <w:ilvl w:val="0"/>
                <w:numId w:val="10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understand and respond to instructions in the classroom</w:t>
            </w:r>
          </w:p>
          <w:p w:rsidRPr="00DC52E4" w:rsidR="00F17FBD" w:rsidP="00DC52E4" w:rsidRDefault="00F17FBD" w14:paraId="56694FAB" w14:textId="641334DD">
            <w:pPr>
              <w:pStyle w:val="ListParagraph"/>
              <w:numPr>
                <w:ilvl w:val="0"/>
                <w:numId w:val="1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give instructions in the classroom</w:t>
            </w:r>
          </w:p>
          <w:p w:rsidRPr="00F17FBD" w:rsidR="004E541B" w:rsidP="004E541B" w:rsidRDefault="004E541B" w14:paraId="699059BE" w14:textId="77777777">
            <w:pPr>
              <w:pStyle w:val="ListParagraph"/>
              <w:shd w:val="clear" w:color="auto" w:fill="D28070"/>
              <w:spacing w:after="0" w:line="240" w:lineRule="auto"/>
              <w:ind w:left="710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</w:p>
          <w:p w:rsidRPr="00DC52E4" w:rsidR="004E541B" w:rsidP="00DC52E4" w:rsidRDefault="00F17FBD" w14:paraId="2DF24F61" w14:textId="2C329351">
            <w:pPr>
              <w:pStyle w:val="ListParagraph"/>
              <w:numPr>
                <w:ilvl w:val="0"/>
                <w:numId w:val="10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spot whether a noun is masculine or feminine</w:t>
            </w:r>
          </w:p>
          <w:p w:rsidRPr="004E541B" w:rsidR="004E541B" w:rsidP="004E541B" w:rsidRDefault="004E541B" w14:paraId="798996DF" w14:textId="77777777">
            <w:pPr>
              <w:shd w:val="clear" w:color="auto" w:fill="D28070"/>
              <w:spacing w:after="0" w:line="240" w:lineRule="auto"/>
              <w:ind w:left="0" w:firstLine="0"/>
              <w:rPr>
                <w:rFonts w:eastAsia="Times New Roman" w:cstheme="minorHAnsi"/>
                <w:color w:val="222222"/>
                <w:sz w:val="17"/>
                <w:szCs w:val="17"/>
              </w:rPr>
            </w:pPr>
          </w:p>
          <w:p w:rsidRPr="00DC52E4" w:rsidR="004E541B" w:rsidP="00DC52E4" w:rsidRDefault="00F17FBD" w14:paraId="1E5F0807" w14:textId="04111C24">
            <w:pPr>
              <w:pStyle w:val="ListParagraph"/>
              <w:numPr>
                <w:ilvl w:val="0"/>
                <w:numId w:val="10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ask a question in French about something I have or don’t have</w:t>
            </w:r>
          </w:p>
          <w:p w:rsidR="00F17FBD" w:rsidP="004E541B" w:rsidRDefault="00F17FBD" w14:paraId="34C3225F" w14:textId="56C3ACB8">
            <w:pPr>
              <w:pStyle w:val="ListParagraph"/>
              <w:numPr>
                <w:ilvl w:val="0"/>
                <w:numId w:val="1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answer a question in French about something I have or don’t have</w:t>
            </w:r>
          </w:p>
          <w:p w:rsidRPr="00DC52E4" w:rsidR="00DC52E4" w:rsidP="00DC52E4" w:rsidRDefault="00DC52E4" w14:paraId="7A8DBCDA" w14:textId="77777777">
            <w:pPr>
              <w:shd w:val="clear" w:color="auto" w:fill="D28070"/>
              <w:spacing w:after="0" w:line="240" w:lineRule="auto"/>
              <w:ind w:left="0" w:firstLine="0"/>
              <w:rPr>
                <w:rFonts w:eastAsia="Times New Roman" w:cstheme="minorHAnsi"/>
                <w:color w:val="222222"/>
                <w:sz w:val="17"/>
                <w:szCs w:val="17"/>
              </w:rPr>
            </w:pPr>
          </w:p>
          <w:p w:rsidR="00F17FBD" w:rsidP="005056A9" w:rsidRDefault="00F17FBD" w14:paraId="1B6A9682" w14:textId="3CDF19B0">
            <w:pPr>
              <w:pStyle w:val="ListParagraph"/>
              <w:numPr>
                <w:ilvl w:val="0"/>
                <w:numId w:val="10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read short sentences and match them to pictures</w:t>
            </w:r>
          </w:p>
          <w:p w:rsidRPr="00DC52E4" w:rsidR="00DC52E4" w:rsidP="00DC52E4" w:rsidRDefault="00DC52E4" w14:paraId="55E958BE" w14:textId="4AEEF5B0">
            <w:pPr>
              <w:pStyle w:val="ListParagraph"/>
              <w:numPr>
                <w:ilvl w:val="0"/>
                <w:numId w:val="1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use and share different strategies to help me remember new vocabulary</w:t>
            </w:r>
          </w:p>
          <w:p w:rsidRPr="00DC52E4" w:rsidR="00DC52E4" w:rsidP="00DC52E4" w:rsidRDefault="00DC52E4" w14:paraId="6499C53F" w14:textId="77777777">
            <w:pPr>
              <w:shd w:val="clear" w:color="auto" w:fill="D28070"/>
              <w:spacing w:after="0" w:line="240" w:lineRule="auto"/>
              <w:ind w:left="0" w:firstLine="0"/>
              <w:rPr>
                <w:rFonts w:eastAsia="Times New Roman" w:cstheme="minorHAnsi"/>
                <w:color w:val="222222"/>
                <w:sz w:val="17"/>
                <w:szCs w:val="17"/>
              </w:rPr>
            </w:pPr>
          </w:p>
          <w:p w:rsidR="00F17FBD" w:rsidP="005056A9" w:rsidRDefault="00F17FBD" w14:paraId="757516B8" w14:textId="5DF527B5">
            <w:pPr>
              <w:pStyle w:val="ListParagraph"/>
              <w:numPr>
                <w:ilvl w:val="0"/>
                <w:numId w:val="10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create a sentence of my own from an example</w:t>
            </w:r>
          </w:p>
          <w:p w:rsidRPr="00DC52E4" w:rsidR="00DC52E4" w:rsidP="00DC52E4" w:rsidRDefault="00DC52E4" w14:paraId="21013993" w14:textId="064E7359">
            <w:pPr>
              <w:pStyle w:val="ListParagraph"/>
              <w:numPr>
                <w:ilvl w:val="0"/>
                <w:numId w:val="1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compose a sentence to tell someone about an item I have in my pencil case</w:t>
            </w:r>
          </w:p>
          <w:p w:rsidRPr="00F17FBD" w:rsidR="004E541B" w:rsidP="004E541B" w:rsidRDefault="004E541B" w14:paraId="09B78E15" w14:textId="77777777">
            <w:pPr>
              <w:pStyle w:val="ListParagraph"/>
              <w:shd w:val="clear" w:color="auto" w:fill="D28070"/>
              <w:spacing w:after="0" w:line="240" w:lineRule="auto"/>
              <w:ind w:left="360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</w:p>
          <w:p w:rsidR="00F17FBD" w:rsidP="004E541B" w:rsidRDefault="004E541B" w14:paraId="7AEBD29F" w14:textId="00BF10D2">
            <w:pPr>
              <w:pStyle w:val="ListParagraph"/>
              <w:numPr>
                <w:ilvl w:val="0"/>
                <w:numId w:val="10"/>
              </w:numPr>
              <w:shd w:val="clear" w:color="auto" w:fill="D28070"/>
              <w:spacing w:after="0" w:line="240" w:lineRule="auto"/>
              <w:rPr>
                <w:rFonts w:cstheme="minorHAnsi"/>
                <w:sz w:val="17"/>
                <w:szCs w:val="17"/>
              </w:rPr>
            </w:pPr>
            <w:r>
              <w:rPr>
                <w:rFonts w:cstheme="minorHAnsi"/>
                <w:sz w:val="17"/>
                <w:szCs w:val="17"/>
              </w:rPr>
              <w:t xml:space="preserve">to use the correct pronunciation (short phonics </w:t>
            </w:r>
            <w:r w:rsidR="005F2DD7">
              <w:rPr>
                <w:rFonts w:cstheme="minorHAnsi"/>
                <w:sz w:val="17"/>
                <w:szCs w:val="17"/>
              </w:rPr>
              <w:t>practice</w:t>
            </w:r>
            <w:r>
              <w:rPr>
                <w:rFonts w:cstheme="minorHAnsi"/>
                <w:sz w:val="17"/>
                <w:szCs w:val="17"/>
              </w:rPr>
              <w:t>)</w:t>
            </w:r>
          </w:p>
          <w:p w:rsidRPr="00F17FBD" w:rsidR="004E541B" w:rsidP="004E541B" w:rsidRDefault="004E541B" w14:paraId="02EB378F" w14:textId="2B4E6E57">
            <w:pPr>
              <w:pStyle w:val="ListParagraph"/>
              <w:shd w:val="clear" w:color="auto" w:fill="D28070"/>
              <w:spacing w:after="0" w:line="240" w:lineRule="auto"/>
              <w:ind w:left="360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9ADAB7"/>
            <w:tcMar/>
          </w:tcPr>
          <w:p w:rsidRPr="00F17FBD" w:rsidR="00D55D25" w:rsidP="00D55D25" w:rsidRDefault="00D55D25" w14:paraId="6C6E7C6A" w14:textId="77777777">
            <w:pPr>
              <w:spacing w:after="0" w:line="259" w:lineRule="auto"/>
              <w:ind w:left="0" w:right="1218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French numbers, calendars and birthdays </w:t>
            </w:r>
          </w:p>
          <w:p w:rsidRPr="00F17FBD" w:rsidR="00D55D25" w:rsidP="00D55D25" w:rsidRDefault="00D55D25" w14:paraId="0D27E0CE" w14:textId="777777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  <w:t>Big Picture: To be able to count and say numbers to 31 and explain the date including when my birthday is</w:t>
            </w:r>
          </w:p>
          <w:p w:rsidR="00D55D25" w:rsidP="005056A9" w:rsidRDefault="00D55D25" w14:paraId="49CF0DA7" w14:textId="7CF14037">
            <w:pPr>
              <w:pStyle w:val="ListParagraph"/>
              <w:numPr>
                <w:ilvl w:val="0"/>
                <w:numId w:val="11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 xml:space="preserve">to say </w:t>
            </w:r>
            <w:r w:rsidR="0097156F">
              <w:rPr>
                <w:rFonts w:eastAsia="Times New Roman" w:cstheme="minorHAnsi"/>
                <w:sz w:val="17"/>
                <w:szCs w:val="17"/>
                <w:lang w:eastAsia="en-GB"/>
              </w:rPr>
              <w:t xml:space="preserve">and read </w:t>
            </w: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the numbers to 31</w:t>
            </w:r>
          </w:p>
          <w:p w:rsidRPr="00B95244" w:rsidR="00D55D25" w:rsidP="00B95244" w:rsidRDefault="00D55D25" w14:paraId="4285A4E8" w14:textId="10AC14FA">
            <w:pPr>
              <w:shd w:val="clear" w:color="auto" w:fill="9ADAB7"/>
              <w:spacing w:after="0" w:line="240" w:lineRule="auto"/>
              <w:ind w:left="0" w:firstLine="0"/>
              <w:rPr>
                <w:rFonts w:eastAsia="Times New Roman" w:cstheme="minorHAnsi"/>
                <w:sz w:val="17"/>
                <w:szCs w:val="17"/>
              </w:rPr>
            </w:pPr>
          </w:p>
          <w:p w:rsidRPr="00F17FBD" w:rsidR="00D55D25" w:rsidP="005056A9" w:rsidRDefault="00D55D25" w14:paraId="5944353B" w14:textId="77777777">
            <w:pPr>
              <w:numPr>
                <w:ilvl w:val="0"/>
                <w:numId w:val="11"/>
              </w:numPr>
              <w:shd w:val="clear" w:color="auto" w:fill="9ADAB7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say the days of the week</w:t>
            </w:r>
          </w:p>
          <w:p w:rsidR="00D55D25" w:rsidP="00B95244" w:rsidRDefault="00D55D25" w14:paraId="137416F3" w14:textId="0DF87328">
            <w:pPr>
              <w:pStyle w:val="ListParagraph"/>
              <w:numPr>
                <w:ilvl w:val="0"/>
                <w:numId w:val="1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</w:rPr>
            </w:pPr>
            <w:r w:rsidRPr="00B95244">
              <w:rPr>
                <w:rFonts w:eastAsia="Times New Roman" w:cstheme="minorHAnsi"/>
                <w:sz w:val="17"/>
                <w:szCs w:val="17"/>
              </w:rPr>
              <w:t>to say what day came yesterday or will come tomorrow</w:t>
            </w:r>
          </w:p>
          <w:p w:rsidRPr="00B95244" w:rsidR="00B95244" w:rsidP="00B95244" w:rsidRDefault="00B95244" w14:paraId="0F66861F" w14:textId="77777777">
            <w:pPr>
              <w:pStyle w:val="ListParagraph"/>
              <w:shd w:val="clear" w:color="auto" w:fill="9ADAB7"/>
              <w:spacing w:after="0" w:line="240" w:lineRule="auto"/>
              <w:ind w:left="710"/>
              <w:rPr>
                <w:rFonts w:eastAsia="Times New Roman" w:cstheme="minorHAnsi"/>
                <w:sz w:val="17"/>
                <w:szCs w:val="17"/>
              </w:rPr>
            </w:pPr>
          </w:p>
          <w:p w:rsidR="00D55D25" w:rsidP="005056A9" w:rsidRDefault="00D55D25" w14:paraId="5DF53C7A" w14:textId="6B341CC4">
            <w:pPr>
              <w:pStyle w:val="ListParagraph"/>
              <w:numPr>
                <w:ilvl w:val="0"/>
                <w:numId w:val="11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 xml:space="preserve">to recognise the months when I </w:t>
            </w:r>
            <w:r w:rsidR="00B95244">
              <w:rPr>
                <w:rFonts w:eastAsia="Times New Roman" w:cstheme="minorHAnsi"/>
                <w:sz w:val="17"/>
                <w:szCs w:val="17"/>
                <w:lang w:eastAsia="en-GB"/>
              </w:rPr>
              <w:t xml:space="preserve">see and </w:t>
            </w: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hear them</w:t>
            </w:r>
          </w:p>
          <w:p w:rsidRPr="00F17FBD" w:rsidR="00B95244" w:rsidP="00B95244" w:rsidRDefault="00B95244" w14:paraId="49406C4F" w14:textId="77777777">
            <w:pPr>
              <w:pStyle w:val="ListParagraph"/>
              <w:shd w:val="clear" w:color="auto" w:fill="9ADAB7"/>
              <w:spacing w:after="0" w:line="240" w:lineRule="auto"/>
              <w:ind w:left="360"/>
              <w:rPr>
                <w:rFonts w:eastAsia="Times New Roman" w:cstheme="minorHAnsi"/>
                <w:sz w:val="17"/>
                <w:szCs w:val="17"/>
                <w:lang w:eastAsia="en-GB"/>
              </w:rPr>
            </w:pPr>
          </w:p>
          <w:p w:rsidRPr="00B95244" w:rsidR="00B95244" w:rsidP="00B95244" w:rsidRDefault="00D55D25" w14:paraId="5C45B823" w14:textId="785CA5B4">
            <w:pPr>
              <w:pStyle w:val="ListParagraph"/>
              <w:numPr>
                <w:ilvl w:val="0"/>
                <w:numId w:val="11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</w:rPr>
            </w:pPr>
            <w:r w:rsidRPr="00B95244">
              <w:rPr>
                <w:rFonts w:eastAsia="Times New Roman" w:cstheme="minorHAnsi"/>
                <w:sz w:val="17"/>
                <w:szCs w:val="17"/>
                <w:lang w:eastAsia="en-GB"/>
              </w:rPr>
              <w:t>to say when my birthday is</w:t>
            </w:r>
            <w:r w:rsidRPr="00B95244" w:rsidR="00B95244">
              <w:rPr>
                <w:rFonts w:eastAsia="Times New Roman" w:cstheme="minorHAnsi"/>
                <w:sz w:val="17"/>
                <w:szCs w:val="17"/>
                <w:lang w:eastAsia="en-GB"/>
              </w:rPr>
              <w:t xml:space="preserve"> and write and down</w:t>
            </w:r>
          </w:p>
          <w:p w:rsidRPr="00B95244" w:rsidR="00B95244" w:rsidP="00B95244" w:rsidRDefault="00B95244" w14:paraId="05D1AABC" w14:textId="09952447">
            <w:pPr>
              <w:pStyle w:val="ListParagraph"/>
              <w:numPr>
                <w:ilvl w:val="0"/>
                <w:numId w:val="1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B95244">
              <w:rPr>
                <w:rFonts w:eastAsia="Times New Roman" w:cstheme="minorHAnsi"/>
                <w:sz w:val="17"/>
                <w:szCs w:val="17"/>
              </w:rPr>
              <w:t>to listen to the dates of birthdays and write them down</w:t>
            </w:r>
          </w:p>
          <w:p w:rsidRPr="00F17FBD" w:rsidR="00B95244" w:rsidP="00B95244" w:rsidRDefault="00B95244" w14:paraId="46E020E8" w14:textId="77777777">
            <w:pPr>
              <w:pStyle w:val="ListParagraph"/>
              <w:shd w:val="clear" w:color="auto" w:fill="9ADAB7"/>
              <w:spacing w:after="0" w:line="240" w:lineRule="auto"/>
              <w:ind w:left="710"/>
              <w:rPr>
                <w:rFonts w:eastAsia="Times New Roman" w:cstheme="minorHAnsi"/>
                <w:sz w:val="17"/>
                <w:szCs w:val="17"/>
                <w:lang w:eastAsia="en-GB"/>
              </w:rPr>
            </w:pPr>
          </w:p>
          <w:p w:rsidR="00D55D25" w:rsidP="005056A9" w:rsidRDefault="00D55D25" w14:paraId="0A9C55F2" w14:textId="154DE7C0">
            <w:pPr>
              <w:pStyle w:val="ListParagraph"/>
              <w:numPr>
                <w:ilvl w:val="0"/>
                <w:numId w:val="11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pronounce the seasons accurately</w:t>
            </w:r>
          </w:p>
          <w:p w:rsidRPr="00F17FBD" w:rsidR="00B95244" w:rsidP="00B95244" w:rsidRDefault="00B95244" w14:paraId="68C05FE1" w14:textId="77777777">
            <w:pPr>
              <w:pStyle w:val="ListParagraph"/>
              <w:shd w:val="clear" w:color="auto" w:fill="9ADAB7"/>
              <w:spacing w:after="0" w:line="240" w:lineRule="auto"/>
              <w:ind w:left="360"/>
              <w:rPr>
                <w:rFonts w:eastAsia="Times New Roman" w:cstheme="minorHAnsi"/>
                <w:sz w:val="17"/>
                <w:szCs w:val="17"/>
                <w:lang w:eastAsia="en-GB"/>
              </w:rPr>
            </w:pPr>
          </w:p>
          <w:p w:rsidR="00D55D25" w:rsidP="005056A9" w:rsidRDefault="00D55D25" w14:paraId="69D5ABC8" w14:textId="372B1E3E">
            <w:pPr>
              <w:pStyle w:val="ListParagraph"/>
              <w:numPr>
                <w:ilvl w:val="0"/>
                <w:numId w:val="11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translate the date from English to French</w:t>
            </w:r>
          </w:p>
          <w:p w:rsidRPr="00B95244" w:rsidR="00B95244" w:rsidP="00B95244" w:rsidRDefault="00B95244" w14:paraId="0C3412C2" w14:textId="77777777">
            <w:pPr>
              <w:shd w:val="clear" w:color="auto" w:fill="9ADAB7"/>
              <w:spacing w:after="0" w:line="240" w:lineRule="auto"/>
              <w:ind w:left="0" w:firstLine="0"/>
              <w:rPr>
                <w:rFonts w:eastAsia="Times New Roman" w:cstheme="minorHAnsi"/>
                <w:sz w:val="17"/>
                <w:szCs w:val="17"/>
              </w:rPr>
            </w:pPr>
          </w:p>
          <w:p w:rsidR="00D55D25" w:rsidP="005056A9" w:rsidRDefault="00D55D25" w14:paraId="4187F398" w14:textId="05A6E341">
            <w:pPr>
              <w:pStyle w:val="ListParagraph"/>
              <w:numPr>
                <w:ilvl w:val="0"/>
                <w:numId w:val="11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say words related to birthdays and parties</w:t>
            </w:r>
          </w:p>
          <w:p w:rsidRPr="00B95244" w:rsidR="00B95244" w:rsidP="00B95244" w:rsidRDefault="00B95244" w14:paraId="472FA7F6" w14:textId="77777777">
            <w:pPr>
              <w:pStyle w:val="ListParagraph"/>
              <w:rPr>
                <w:rFonts w:eastAsia="Times New Roman" w:cstheme="minorHAnsi"/>
                <w:sz w:val="17"/>
                <w:szCs w:val="17"/>
                <w:lang w:eastAsia="en-GB"/>
              </w:rPr>
            </w:pPr>
          </w:p>
          <w:p w:rsidR="00B95244" w:rsidP="005056A9" w:rsidRDefault="00B95244" w14:paraId="6E68D7E7" w14:textId="1BEA3135">
            <w:pPr>
              <w:pStyle w:val="ListParagraph"/>
              <w:numPr>
                <w:ilvl w:val="0"/>
                <w:numId w:val="11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>
              <w:rPr>
                <w:rFonts w:eastAsia="Times New Roman" w:cstheme="minorHAnsi"/>
                <w:sz w:val="17"/>
                <w:szCs w:val="17"/>
                <w:lang w:eastAsia="en-GB"/>
              </w:rPr>
              <w:t xml:space="preserve">to use the correct pronunciation (short phonics </w:t>
            </w:r>
            <w:r w:rsidR="005F2DD7">
              <w:rPr>
                <w:rFonts w:eastAsia="Times New Roman" w:cstheme="minorHAnsi"/>
                <w:sz w:val="17"/>
                <w:szCs w:val="17"/>
                <w:lang w:eastAsia="en-GB"/>
              </w:rPr>
              <w:t>practice</w:t>
            </w:r>
            <w:r>
              <w:rPr>
                <w:rFonts w:eastAsia="Times New Roman" w:cstheme="minorHAnsi"/>
                <w:sz w:val="17"/>
                <w:szCs w:val="17"/>
                <w:lang w:eastAsia="en-GB"/>
              </w:rPr>
              <w:t>)</w:t>
            </w:r>
          </w:p>
          <w:p w:rsidRPr="00B95244" w:rsidR="00B95244" w:rsidP="00B95244" w:rsidRDefault="00B95244" w14:paraId="16E402ED" w14:textId="77777777">
            <w:pPr>
              <w:pStyle w:val="ListParagraph"/>
              <w:rPr>
                <w:rFonts w:eastAsia="Times New Roman" w:cstheme="minorHAnsi"/>
                <w:sz w:val="17"/>
                <w:szCs w:val="17"/>
                <w:lang w:eastAsia="en-GB"/>
              </w:rPr>
            </w:pPr>
          </w:p>
          <w:p w:rsidRPr="00F17FBD" w:rsidR="00B95244" w:rsidP="00B95244" w:rsidRDefault="00B95244" w14:paraId="49C49DBC" w14:textId="77777777">
            <w:pPr>
              <w:pStyle w:val="ListParagraph"/>
              <w:shd w:val="clear" w:color="auto" w:fill="9ADAB7"/>
              <w:spacing w:after="0" w:line="240" w:lineRule="auto"/>
              <w:ind w:left="360"/>
              <w:rPr>
                <w:rFonts w:eastAsia="Times New Roman" w:cstheme="minorHAnsi"/>
                <w:sz w:val="17"/>
                <w:szCs w:val="17"/>
                <w:lang w:eastAsia="en-GB"/>
              </w:rPr>
            </w:pPr>
          </w:p>
          <w:p w:rsidRPr="00F17FBD" w:rsidR="00D55D25" w:rsidP="00B95244" w:rsidRDefault="00D55D25" w14:paraId="6A05A809" w14:textId="77777777">
            <w:pPr>
              <w:pStyle w:val="ListParagraph"/>
              <w:spacing w:after="0" w:line="240" w:lineRule="auto"/>
              <w:ind w:left="360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tcMar/>
          </w:tcPr>
          <w:p w:rsidRPr="00F17FBD" w:rsidR="00D55D25" w:rsidP="00D55D25" w:rsidRDefault="00D55D25" w14:paraId="3A95CDC7" w14:textId="77777777">
            <w:pPr>
              <w:spacing w:after="0" w:line="259" w:lineRule="auto"/>
              <w:ind w:left="0" w:right="1365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Shopping in France </w:t>
            </w:r>
          </w:p>
          <w:p w:rsidRPr="00F17FBD" w:rsidR="00D55D25" w:rsidP="00D55D25" w:rsidRDefault="00D55D25" w14:paraId="5DC54EFC" w14:textId="77777777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  <w:t>Big Picture: To develop vocabulary to be able to buy food in a French marker</w:t>
            </w:r>
          </w:p>
          <w:p w:rsidR="00D55D25" w:rsidP="005056A9" w:rsidRDefault="00D55D25" w14:paraId="73AAA086" w14:textId="647BD09A">
            <w:pPr>
              <w:numPr>
                <w:ilvl w:val="0"/>
                <w:numId w:val="4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name different foods in French</w:t>
            </w:r>
          </w:p>
          <w:p w:rsidRPr="00E92759" w:rsidR="00E92759" w:rsidP="00E92759" w:rsidRDefault="00E92759" w14:paraId="7CFEA1BF" w14:textId="432E5722">
            <w:pPr>
              <w:pStyle w:val="ListParagraph"/>
              <w:numPr>
                <w:ilvl w:val="0"/>
                <w:numId w:val="1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</w:rPr>
            </w:pPr>
            <w:r w:rsidRPr="00E92759">
              <w:rPr>
                <w:rFonts w:eastAsia="Times New Roman" w:cstheme="minorHAnsi"/>
                <w:sz w:val="17"/>
                <w:szCs w:val="17"/>
              </w:rPr>
              <w:t>to match pictures to words that I hear</w:t>
            </w:r>
          </w:p>
          <w:p w:rsidRPr="00F17FBD" w:rsidR="00062B59" w:rsidP="00062B59" w:rsidRDefault="00062B59" w14:paraId="7314C5E8" w14:textId="77777777">
            <w:pPr>
              <w:shd w:val="clear" w:color="auto" w:fill="9CC2E5" w:themeFill="accent5" w:themeFillTint="99"/>
              <w:spacing w:after="0" w:line="240" w:lineRule="auto"/>
              <w:ind w:left="360" w:firstLine="0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</w:p>
          <w:p w:rsidRPr="00E92759" w:rsidR="00E92759" w:rsidP="00E92759" w:rsidRDefault="00D55D25" w14:paraId="42AF4D1F" w14:textId="1298B5A1">
            <w:pPr>
              <w:numPr>
                <w:ilvl w:val="0"/>
                <w:numId w:val="4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</w:rPr>
            </w:pPr>
            <w:r w:rsidRPr="00E92759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read and recognise written number words and sums of money</w:t>
            </w:r>
          </w:p>
          <w:p w:rsidRPr="00E92759" w:rsidR="00D55D25" w:rsidP="00E92759" w:rsidRDefault="00D55D25" w14:paraId="41D288AC" w14:textId="6CA0B5F2">
            <w:pPr>
              <w:pStyle w:val="ListParagraph"/>
              <w:numPr>
                <w:ilvl w:val="0"/>
                <w:numId w:val="1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</w:rPr>
            </w:pPr>
            <w:r w:rsidRPr="00E92759">
              <w:rPr>
                <w:rFonts w:eastAsia="Times New Roman" w:cstheme="minorHAnsi"/>
                <w:sz w:val="17"/>
                <w:szCs w:val="17"/>
              </w:rPr>
              <w:t>to use my knowledge of numbers to build bigger numbers</w:t>
            </w:r>
          </w:p>
          <w:p w:rsidRPr="00E92759" w:rsidR="00D55D25" w:rsidP="00E92759" w:rsidRDefault="00D55D25" w14:paraId="65A77955" w14:textId="6CAA17F7">
            <w:pPr>
              <w:pStyle w:val="ListParagraph"/>
              <w:numPr>
                <w:ilvl w:val="0"/>
                <w:numId w:val="1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</w:rPr>
            </w:pPr>
            <w:r w:rsidRPr="00E92759">
              <w:rPr>
                <w:rFonts w:eastAsia="Times New Roman" w:cstheme="minorHAnsi"/>
                <w:sz w:val="17"/>
                <w:szCs w:val="17"/>
              </w:rPr>
              <w:t>to understand how prices are written and said in French</w:t>
            </w:r>
          </w:p>
          <w:p w:rsidRPr="00E92759" w:rsidR="00D55D25" w:rsidP="00E92759" w:rsidRDefault="00D55D25" w14:paraId="2A262232" w14:textId="3AFE7B5E">
            <w:pPr>
              <w:shd w:val="clear" w:color="auto" w:fill="9CC2E5" w:themeFill="accent5" w:themeFillTint="99"/>
              <w:spacing w:after="0" w:line="240" w:lineRule="auto"/>
              <w:ind w:left="360" w:firstLine="0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</w:p>
          <w:p w:rsidR="00D55D25" w:rsidP="005056A9" w:rsidRDefault="00D55D25" w14:paraId="186DEA46" w14:textId="0278DE41">
            <w:pPr>
              <w:numPr>
                <w:ilvl w:val="0"/>
                <w:numId w:val="4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recognise whether a noun is masculine or feminine</w:t>
            </w:r>
          </w:p>
          <w:p w:rsidRPr="00E92759" w:rsidR="00E92759" w:rsidP="00E92759" w:rsidRDefault="00E92759" w14:paraId="12E12087" w14:textId="162B8157">
            <w:pPr>
              <w:pStyle w:val="ListParagraph"/>
              <w:numPr>
                <w:ilvl w:val="0"/>
                <w:numId w:val="1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</w:rPr>
            </w:pPr>
            <w:r w:rsidRPr="00E92759">
              <w:rPr>
                <w:rFonts w:eastAsia="Times New Roman" w:cstheme="minorHAnsi"/>
                <w:sz w:val="17"/>
                <w:szCs w:val="17"/>
              </w:rPr>
              <w:t>to correctly pronounce masculine and feminine articles (‘</w:t>
            </w:r>
            <w:r w:rsidRPr="00E92759">
              <w:rPr>
                <w:rFonts w:eastAsia="Times New Roman" w:cstheme="minorHAnsi"/>
                <w:b/>
                <w:bCs/>
                <w:sz w:val="17"/>
                <w:szCs w:val="17"/>
              </w:rPr>
              <w:t>un</w:t>
            </w:r>
            <w:r w:rsidRPr="00E92759">
              <w:rPr>
                <w:rFonts w:eastAsia="Times New Roman" w:cstheme="minorHAnsi"/>
                <w:sz w:val="17"/>
                <w:szCs w:val="17"/>
              </w:rPr>
              <w:t>’/’</w:t>
            </w:r>
            <w:proofErr w:type="spellStart"/>
            <w:r w:rsidRPr="00E92759">
              <w:rPr>
                <w:rFonts w:eastAsia="Times New Roman" w:cstheme="minorHAnsi"/>
                <w:b/>
                <w:bCs/>
                <w:sz w:val="17"/>
                <w:szCs w:val="17"/>
              </w:rPr>
              <w:t>une</w:t>
            </w:r>
            <w:proofErr w:type="spellEnd"/>
            <w:r w:rsidRPr="00E92759">
              <w:rPr>
                <w:rFonts w:eastAsia="Times New Roman" w:cstheme="minorHAnsi"/>
                <w:sz w:val="17"/>
                <w:szCs w:val="17"/>
              </w:rPr>
              <w:t>’) and decide when to use each</w:t>
            </w:r>
          </w:p>
          <w:p w:rsidRPr="00F17FBD" w:rsidR="00E92759" w:rsidP="00E92759" w:rsidRDefault="00E92759" w14:paraId="71F303AE" w14:textId="77777777">
            <w:pPr>
              <w:shd w:val="clear" w:color="auto" w:fill="9CC2E5" w:themeFill="accent5" w:themeFillTint="99"/>
              <w:spacing w:after="0" w:line="240" w:lineRule="auto"/>
              <w:ind w:left="360" w:firstLine="0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</w:p>
          <w:p w:rsidR="00D55D25" w:rsidP="005056A9" w:rsidRDefault="00D55D25" w14:paraId="6EE6BEA7" w14:textId="0F4F8414">
            <w:pPr>
              <w:numPr>
                <w:ilvl w:val="0"/>
                <w:numId w:val="4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select the correct article for ‘some’</w:t>
            </w:r>
          </w:p>
          <w:p w:rsidRPr="00F17FBD" w:rsidR="00E92759" w:rsidP="00E92759" w:rsidRDefault="00E92759" w14:paraId="788ABF3D" w14:textId="77777777">
            <w:pPr>
              <w:shd w:val="clear" w:color="auto" w:fill="9CC2E5" w:themeFill="accent5" w:themeFillTint="99"/>
              <w:spacing w:after="0" w:line="240" w:lineRule="auto"/>
              <w:ind w:left="360" w:firstLine="0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</w:p>
          <w:p w:rsidR="00D55D25" w:rsidP="005056A9" w:rsidRDefault="00D55D25" w14:paraId="2E758AFD" w14:textId="7CD6325A">
            <w:pPr>
              <w:numPr>
                <w:ilvl w:val="0"/>
                <w:numId w:val="4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use a range of strategies to decode an authentic French text</w:t>
            </w:r>
            <w:r w:rsidR="00E92759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 xml:space="preserve"> and to compare French and English text structures</w:t>
            </w:r>
          </w:p>
          <w:p w:rsidR="00E92759" w:rsidP="00E92759" w:rsidRDefault="00E92759" w14:paraId="4E842DFA" w14:textId="77777777">
            <w:pPr>
              <w:shd w:val="clear" w:color="auto" w:fill="9CC2E5" w:themeFill="accent5" w:themeFillTint="99"/>
              <w:spacing w:after="0" w:line="240" w:lineRule="auto"/>
              <w:ind w:left="0" w:firstLine="0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bookmarkStart w:name="_GoBack" w:id="0"/>
            <w:bookmarkEnd w:id="0"/>
          </w:p>
          <w:p w:rsidRPr="00E92759" w:rsidR="00E92759" w:rsidP="00E92759" w:rsidRDefault="00E92759" w14:paraId="77632BFC" w14:textId="7F0F2E51">
            <w:pPr>
              <w:pStyle w:val="ListParagraph"/>
              <w:numPr>
                <w:ilvl w:val="0"/>
                <w:numId w:val="4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</w:rPr>
            </w:pPr>
            <w:r>
              <w:rPr>
                <w:rFonts w:eastAsia="Times New Roman" w:cstheme="minorHAnsi"/>
                <w:sz w:val="17"/>
                <w:szCs w:val="17"/>
              </w:rPr>
              <w:t>to use the correct pronunciation (short phonics practice)</w:t>
            </w:r>
          </w:p>
          <w:p w:rsidR="00D55D25" w:rsidP="00D55D25" w:rsidRDefault="00D55D25" w14:paraId="03D17920" w14:textId="77777777">
            <w:pPr>
              <w:spacing w:after="0" w:line="259" w:lineRule="auto"/>
              <w:ind w:left="0" w:right="1365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</w:p>
          <w:p w:rsidRPr="00F17FBD" w:rsidR="00E92759" w:rsidP="00D55D25" w:rsidRDefault="00E92759" w14:paraId="5A39BBE3" w14:textId="62FC4AE1">
            <w:pPr>
              <w:spacing w:after="0" w:line="259" w:lineRule="auto"/>
              <w:ind w:left="0" w:right="1365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</w:p>
        </w:tc>
      </w:tr>
      <w:tr w:rsidRPr="00F17FBD" w:rsidR="00E21767" w:rsidTr="15C2B7AC" w14:paraId="32B75D2A" w14:textId="77777777">
        <w:tblPrEx>
          <w:tblCellMar>
            <w:left w:w="104" w:type="dxa"/>
            <w:right w:w="70" w:type="dxa"/>
          </w:tblCellMar>
        </w:tblPrEx>
        <w:trPr>
          <w:trHeight w:val="4655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tcMar/>
          </w:tcPr>
          <w:p w:rsidRPr="00F17FBD" w:rsidR="00D55D25" w:rsidP="00D55D25" w:rsidRDefault="00D55D25" w14:paraId="189E32FF" w14:textId="77777777">
            <w:pPr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Spring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DE75"/>
            <w:tcMar/>
          </w:tcPr>
          <w:p w:rsidRPr="00F17FBD" w:rsidR="00D55D25" w:rsidP="00D55D25" w:rsidRDefault="00D55D25" w14:paraId="3FC45E2D" w14:textId="77777777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French adjectives of colour, size and</w:t>
            </w:r>
            <w:r w:rsidRPr="00F17FBD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 xml:space="preserve"> </w:t>
            </w: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shape </w:t>
            </w:r>
            <w:r w:rsidRPr="00F17FBD">
              <w:rPr>
                <w:rFonts w:asciiTheme="minorHAnsi" w:hAnsiTheme="minorHAnsi" w:cstheme="minorHAnsi"/>
                <w:color w:val="auto"/>
                <w:sz w:val="17"/>
                <w:szCs w:val="17"/>
              </w:rPr>
              <w:t xml:space="preserve">  </w:t>
            </w:r>
          </w:p>
          <w:p w:rsidRPr="00F17FBD" w:rsidR="00D55D25" w:rsidP="00D55D25" w:rsidRDefault="00D55D25" w14:paraId="76BBDD7A" w14:textId="77777777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Big Picture: </w:t>
            </w:r>
            <w:r w:rsidRPr="00F17FBD"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  <w:t>To be able to describe objects in French using colours, shapes and sizes</w:t>
            </w:r>
          </w:p>
          <w:p w:rsidRPr="00F17FBD" w:rsidR="00D55D25" w:rsidP="005056A9" w:rsidRDefault="00D55D25" w14:paraId="77627314" w14:textId="77777777">
            <w:pPr>
              <w:pStyle w:val="ListParagraph"/>
              <w:numPr>
                <w:ilvl w:val="0"/>
                <w:numId w:val="7"/>
              </w:numPr>
              <w:shd w:val="clear" w:color="auto" w:fill="FFDE75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describe shapes using a colour I know how to listen to and repeat the words to describe colour</w:t>
            </w:r>
          </w:p>
          <w:p w:rsidRPr="00F17FBD" w:rsidR="00D55D25" w:rsidP="005056A9" w:rsidRDefault="00D55D25" w14:paraId="0C622B29" w14:textId="77777777">
            <w:pPr>
              <w:pStyle w:val="ListParagraph"/>
              <w:numPr>
                <w:ilvl w:val="0"/>
                <w:numId w:val="7"/>
              </w:numPr>
              <w:shd w:val="clear" w:color="auto" w:fill="FFDE75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recognise colour words when I hear them and then find a brick in that colour</w:t>
            </w:r>
          </w:p>
          <w:p w:rsidRPr="00F17FBD" w:rsidR="00D55D25" w:rsidP="005056A9" w:rsidRDefault="00D55D25" w14:paraId="151AC716" w14:textId="77777777">
            <w:pPr>
              <w:pStyle w:val="ListParagraph"/>
              <w:numPr>
                <w:ilvl w:val="0"/>
                <w:numId w:val="7"/>
              </w:numPr>
              <w:shd w:val="clear" w:color="auto" w:fill="FFDE75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say a sequence of colour words</w:t>
            </w:r>
          </w:p>
          <w:p w:rsidRPr="00F17FBD" w:rsidR="00D55D25" w:rsidP="005056A9" w:rsidRDefault="00D55D25" w14:paraId="753581A3" w14:textId="77777777">
            <w:pPr>
              <w:numPr>
                <w:ilvl w:val="0"/>
                <w:numId w:val="3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or size adjective</w:t>
            </w:r>
          </w:p>
          <w:p w:rsidRPr="00F17FBD" w:rsidR="00D55D25" w:rsidP="005056A9" w:rsidRDefault="00D55D25" w14:paraId="556BBF56" w14:textId="77777777">
            <w:pPr>
              <w:numPr>
                <w:ilvl w:val="0"/>
                <w:numId w:val="3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explain differences in word order between English and French</w:t>
            </w:r>
          </w:p>
          <w:p w:rsidRPr="00F17FBD" w:rsidR="00D55D25" w:rsidP="005056A9" w:rsidRDefault="00D55D25" w14:paraId="6894ECAB" w14:textId="77777777">
            <w:pPr>
              <w:pStyle w:val="ListParagraph"/>
              <w:numPr>
                <w:ilvl w:val="0"/>
                <w:numId w:val="6"/>
              </w:numPr>
              <w:shd w:val="clear" w:color="auto" w:fill="FFDE75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recognise written similarities between French and English nouns</w:t>
            </w:r>
          </w:p>
          <w:p w:rsidRPr="00F17FBD" w:rsidR="00D55D25" w:rsidP="005056A9" w:rsidRDefault="00D55D25" w14:paraId="2FE59A51" w14:textId="77777777">
            <w:pPr>
              <w:pStyle w:val="ListParagraph"/>
              <w:numPr>
                <w:ilvl w:val="0"/>
                <w:numId w:val="6"/>
              </w:numPr>
              <w:shd w:val="clear" w:color="auto" w:fill="FFDE75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explain what a cognate or near cognate is</w:t>
            </w:r>
          </w:p>
          <w:p w:rsidRPr="00F17FBD" w:rsidR="00D55D25" w:rsidP="005056A9" w:rsidRDefault="00D55D25" w14:paraId="40DC0163" w14:textId="77777777">
            <w:pPr>
              <w:pStyle w:val="ListParagraph"/>
              <w:numPr>
                <w:ilvl w:val="0"/>
                <w:numId w:val="6"/>
              </w:numPr>
              <w:shd w:val="clear" w:color="auto" w:fill="FFDE75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ask for something politely and say thank you</w:t>
            </w:r>
          </w:p>
          <w:p w:rsidRPr="00F17FBD" w:rsidR="00D55D25" w:rsidP="005056A9" w:rsidRDefault="00D55D25" w14:paraId="6445AFFB" w14:textId="77777777">
            <w:pPr>
              <w:pStyle w:val="ListParagraph"/>
              <w:numPr>
                <w:ilvl w:val="0"/>
                <w:numId w:val="6"/>
              </w:numPr>
              <w:shd w:val="clear" w:color="auto" w:fill="FFDE75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use French shape, size and colour words to give instructions</w:t>
            </w:r>
          </w:p>
          <w:p w:rsidRPr="00F17FBD" w:rsidR="00D55D25" w:rsidP="005056A9" w:rsidRDefault="00D55D25" w14:paraId="28ED51A2" w14:textId="77777777">
            <w:pPr>
              <w:pStyle w:val="ListParagraph"/>
              <w:numPr>
                <w:ilvl w:val="0"/>
                <w:numId w:val="6"/>
              </w:numPr>
              <w:shd w:val="clear" w:color="auto" w:fill="FFDE75"/>
              <w:spacing w:after="0" w:line="240" w:lineRule="auto"/>
              <w:rPr>
                <w:rFonts w:eastAsia="Times New Roman" w:cstheme="minorHAnsi"/>
                <w:sz w:val="17"/>
                <w:szCs w:val="17"/>
              </w:rPr>
            </w:pPr>
            <w:r w:rsidRPr="00F17FBD">
              <w:rPr>
                <w:rFonts w:eastAsia="Times New Roman" w:cstheme="minorHAnsi"/>
                <w:sz w:val="17"/>
                <w:szCs w:val="17"/>
              </w:rPr>
              <w:t>to create a Matisse-style composition using the shapes I have asked for</w:t>
            </w:r>
          </w:p>
          <w:p w:rsidRPr="00F17FBD" w:rsidR="00D55D25" w:rsidP="005056A9" w:rsidRDefault="00D55D25" w14:paraId="11AE190F" w14:textId="77777777">
            <w:pPr>
              <w:pStyle w:val="ListParagraph"/>
              <w:numPr>
                <w:ilvl w:val="0"/>
                <w:numId w:val="9"/>
              </w:numPr>
              <w:shd w:val="clear" w:color="auto" w:fill="FFDE75"/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F17FBD">
              <w:rPr>
                <w:rFonts w:cstheme="minorHAnsi"/>
                <w:sz w:val="17"/>
                <w:szCs w:val="17"/>
                <w:shd w:val="clear" w:color="auto" w:fill="FFDE75"/>
              </w:rPr>
              <w:t>to follow instructions in French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auto" w:sz="4" w:space="0"/>
              <w:right w:val="single" w:color="000000" w:themeColor="text1" w:sz="4" w:space="0"/>
            </w:tcBorders>
            <w:shd w:val="clear" w:color="auto" w:fill="D28070"/>
            <w:tcMar/>
          </w:tcPr>
          <w:p w:rsidRPr="00F17FBD" w:rsidR="00E21767" w:rsidP="00E21767" w:rsidRDefault="00E21767" w14:paraId="1F43F0B3" w14:textId="777777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Portraits: Describing in French</w:t>
            </w:r>
          </w:p>
          <w:p w:rsidRPr="00F17FBD" w:rsidR="00E21767" w:rsidP="00E21767" w:rsidRDefault="00E21767" w14:paraId="1C10316A" w14:textId="777777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Big Picture: To use adjectives to describe my own appearance</w:t>
            </w:r>
          </w:p>
          <w:p w:rsidRPr="00F17FBD" w:rsidR="00E21767" w:rsidP="005056A9" w:rsidRDefault="00E21767" w14:paraId="2FF51097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 xml:space="preserve">to </w:t>
            </w:r>
            <w:proofErr w:type="gramStart"/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understand  that</w:t>
            </w:r>
            <w:proofErr w:type="gramEnd"/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 xml:space="preserve"> the Louvre is a famous art gallery</w:t>
            </w:r>
          </w:p>
          <w:p w:rsidRPr="00F17FBD" w:rsidR="00E21767" w:rsidP="005056A9" w:rsidRDefault="00E21767" w14:paraId="62DCDAD7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 xml:space="preserve">to recognise </w:t>
            </w:r>
            <w:proofErr w:type="gramStart"/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adjectives</w:t>
            </w:r>
            <w:proofErr w:type="gramEnd"/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 xml:space="preserve"> change when describing feminine nouns</w:t>
            </w:r>
          </w:p>
          <w:p w:rsidRPr="00F17FBD" w:rsidR="00E21767" w:rsidP="005056A9" w:rsidRDefault="00E21767" w14:paraId="1DF9ED5F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recognise a picture of someone from a description of their hair and eye colour</w:t>
            </w:r>
          </w:p>
          <w:p w:rsidRPr="00F17FBD" w:rsidR="00E21767" w:rsidP="005056A9" w:rsidRDefault="00E21767" w14:paraId="7B91E278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 xml:space="preserve">to recognise most </w:t>
            </w:r>
            <w:proofErr w:type="gramStart"/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adjectives</w:t>
            </w:r>
            <w:proofErr w:type="gramEnd"/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 xml:space="preserve"> go after the noun in French</w:t>
            </w:r>
          </w:p>
          <w:p w:rsidRPr="00F17FBD" w:rsidR="00E21767" w:rsidP="005056A9" w:rsidRDefault="00E21767" w14:paraId="06D37C32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recognise it is common to add ‘s’ to describe a plural noun such as eyes and hair</w:t>
            </w:r>
          </w:p>
          <w:p w:rsidRPr="00F17FBD" w:rsidR="00E21767" w:rsidP="005056A9" w:rsidRDefault="00E21767" w14:paraId="35E00601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create a sentence, using word cards, to describe hair and eye colour</w:t>
            </w:r>
          </w:p>
          <w:p w:rsidRPr="00F17FBD" w:rsidR="00E21767" w:rsidP="005056A9" w:rsidRDefault="00E21767" w14:paraId="13F4B5D3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 xml:space="preserve">to </w:t>
            </w:r>
            <w:proofErr w:type="gramStart"/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recognise  that</w:t>
            </w:r>
            <w:proofErr w:type="gramEnd"/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 xml:space="preserve"> the adjectives follow the noun in French</w:t>
            </w:r>
          </w:p>
          <w:p w:rsidRPr="00F17FBD" w:rsidR="00E21767" w:rsidP="005056A9" w:rsidRDefault="00E21767" w14:paraId="4A9DF43C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recognise that if the noun is plural, like ‘hairs’ or ‘eyes’, then the adjective becomes plural too</w:t>
            </w:r>
          </w:p>
          <w:p w:rsidRPr="00F17FBD" w:rsidR="00E21767" w:rsidP="005056A9" w:rsidRDefault="00E21767" w14:paraId="7CAFB2AB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understand sentences to describe someone’s appearance</w:t>
            </w:r>
          </w:p>
          <w:p w:rsidRPr="00F17FBD" w:rsidR="00E21767" w:rsidP="005056A9" w:rsidRDefault="00E21767" w14:paraId="571D8BA5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recall some words that describe personality traits</w:t>
            </w:r>
          </w:p>
          <w:p w:rsidRPr="00F17FBD" w:rsidR="00E21767" w:rsidP="005056A9" w:rsidRDefault="00E21767" w14:paraId="1A6E430F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change most adjectives to describe a girl (or a feminine noun)</w:t>
            </w:r>
          </w:p>
          <w:p w:rsidRPr="00F17FBD" w:rsidR="00E21767" w:rsidP="005056A9" w:rsidRDefault="00E21767" w14:paraId="031DC9A8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write simple sentences to describe my friend using the phrases</w:t>
            </w:r>
            <w:r w:rsidRPr="00F17FBD">
              <w:rPr>
                <w:rFonts w:eastAsia="Times New Roman" w:cstheme="minorHAnsi"/>
                <w:b/>
                <w:bCs/>
                <w:color w:val="222222"/>
                <w:sz w:val="17"/>
                <w:szCs w:val="17"/>
                <w:lang w:eastAsia="en-GB"/>
              </w:rPr>
              <w:t> </w:t>
            </w:r>
            <w:proofErr w:type="spellStart"/>
            <w:r w:rsidRPr="00F17FBD">
              <w:rPr>
                <w:rFonts w:eastAsia="Times New Roman" w:cstheme="minorHAnsi"/>
                <w:b/>
                <w:bCs/>
                <w:color w:val="222222"/>
                <w:sz w:val="17"/>
                <w:szCs w:val="17"/>
                <w:lang w:eastAsia="en-GB"/>
              </w:rPr>
              <w:t>il</w:t>
            </w:r>
            <w:proofErr w:type="spellEnd"/>
            <w:r w:rsidRPr="00F17FBD">
              <w:rPr>
                <w:rFonts w:eastAsia="Times New Roman" w:cstheme="minorHAnsi"/>
                <w:b/>
                <w:bCs/>
                <w:color w:val="222222"/>
                <w:sz w:val="17"/>
                <w:szCs w:val="17"/>
                <w:lang w:eastAsia="en-GB"/>
              </w:rPr>
              <w:t>/</w:t>
            </w:r>
            <w:proofErr w:type="spellStart"/>
            <w:r w:rsidRPr="00F17FBD">
              <w:rPr>
                <w:rFonts w:eastAsia="Times New Roman" w:cstheme="minorHAnsi"/>
                <w:b/>
                <w:bCs/>
                <w:color w:val="222222"/>
                <w:sz w:val="17"/>
                <w:szCs w:val="17"/>
                <w:lang w:eastAsia="en-GB"/>
              </w:rPr>
              <w:t>elle</w:t>
            </w:r>
            <w:proofErr w:type="spellEnd"/>
            <w:r w:rsidRPr="00F17FBD">
              <w:rPr>
                <w:rFonts w:eastAsia="Times New Roman" w:cstheme="minorHAnsi"/>
                <w:b/>
                <w:bCs/>
                <w:color w:val="222222"/>
                <w:sz w:val="17"/>
                <w:szCs w:val="17"/>
                <w:lang w:eastAsia="en-GB"/>
              </w:rPr>
              <w:t xml:space="preserve"> a and </w:t>
            </w:r>
            <w:proofErr w:type="spellStart"/>
            <w:r w:rsidRPr="00F17FBD">
              <w:rPr>
                <w:rFonts w:eastAsia="Times New Roman" w:cstheme="minorHAnsi"/>
                <w:b/>
                <w:bCs/>
                <w:color w:val="222222"/>
                <w:sz w:val="17"/>
                <w:szCs w:val="17"/>
                <w:lang w:eastAsia="en-GB"/>
              </w:rPr>
              <w:t>il</w:t>
            </w:r>
            <w:proofErr w:type="spellEnd"/>
            <w:r w:rsidRPr="00F17FBD">
              <w:rPr>
                <w:rFonts w:eastAsia="Times New Roman" w:cstheme="minorHAnsi"/>
                <w:b/>
                <w:bCs/>
                <w:color w:val="222222"/>
                <w:sz w:val="17"/>
                <w:szCs w:val="17"/>
                <w:lang w:eastAsia="en-GB"/>
              </w:rPr>
              <w:t>/</w:t>
            </w:r>
            <w:proofErr w:type="spellStart"/>
            <w:r w:rsidRPr="00F17FBD">
              <w:rPr>
                <w:rFonts w:eastAsia="Times New Roman" w:cstheme="minorHAnsi"/>
                <w:b/>
                <w:bCs/>
                <w:color w:val="222222"/>
                <w:sz w:val="17"/>
                <w:szCs w:val="17"/>
                <w:lang w:eastAsia="en-GB"/>
              </w:rPr>
              <w:t>elle</w:t>
            </w:r>
            <w:proofErr w:type="spellEnd"/>
            <w:r w:rsidRPr="00F17FBD">
              <w:rPr>
                <w:rFonts w:eastAsia="Times New Roman" w:cstheme="minorHAnsi"/>
                <w:b/>
                <w:bCs/>
                <w:color w:val="222222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F17FBD">
              <w:rPr>
                <w:rFonts w:eastAsia="Times New Roman" w:cstheme="minorHAnsi"/>
                <w:b/>
                <w:bCs/>
                <w:color w:val="222222"/>
                <w:sz w:val="17"/>
                <w:szCs w:val="17"/>
                <w:lang w:eastAsia="en-GB"/>
              </w:rPr>
              <w:t>est</w:t>
            </w:r>
            <w:proofErr w:type="spellEnd"/>
          </w:p>
          <w:p w:rsidRPr="00F17FBD" w:rsidR="00E21767" w:rsidP="005056A9" w:rsidRDefault="00E21767" w14:paraId="1F302B19" w14:textId="77777777">
            <w:pPr>
              <w:pStyle w:val="ListParagraph"/>
              <w:numPr>
                <w:ilvl w:val="0"/>
                <w:numId w:val="14"/>
              </w:numPr>
              <w:shd w:val="clear" w:color="auto" w:fill="D28070"/>
              <w:spacing w:after="0" w:line="240" w:lineRule="auto"/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color w:val="222222"/>
                <w:sz w:val="17"/>
                <w:szCs w:val="17"/>
                <w:lang w:eastAsia="en-GB"/>
              </w:rPr>
              <w:t>to make the adjectives agree with the noun</w:t>
            </w:r>
          </w:p>
          <w:p w:rsidRPr="00F17FBD" w:rsidR="00E21767" w:rsidP="00F17FBD" w:rsidRDefault="00E21767" w14:paraId="41C8F396" w14:textId="77777777">
            <w:p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auto" w:sz="4" w:space="0"/>
            </w:tcBorders>
            <w:shd w:val="clear" w:color="auto" w:fill="9ADAB7"/>
            <w:tcMar/>
          </w:tcPr>
          <w:p w:rsidRPr="00F17FBD" w:rsidR="00D55D25" w:rsidP="00D55D25" w:rsidRDefault="00D55D25" w14:paraId="025BF5EC" w14:textId="77777777">
            <w:pPr>
              <w:spacing w:after="0" w:line="259" w:lineRule="auto"/>
              <w:ind w:left="0" w:right="1365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French food- </w:t>
            </w:r>
            <w:proofErr w:type="spellStart"/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miam</w:t>
            </w:r>
            <w:proofErr w:type="spellEnd"/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, </w:t>
            </w:r>
            <w:proofErr w:type="spellStart"/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miam</w:t>
            </w:r>
            <w:proofErr w:type="spellEnd"/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! </w:t>
            </w:r>
          </w:p>
          <w:p w:rsidRPr="00F17FBD" w:rsidR="00D55D25" w:rsidP="00D55D25" w:rsidRDefault="00D55D25" w14:paraId="22D64513" w14:textId="777777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  <w:t>Big Picture: To be able to describe food in French and order food in a cafe</w:t>
            </w:r>
          </w:p>
          <w:p w:rsidRPr="00F17FBD" w:rsidR="00D55D25" w:rsidP="005056A9" w:rsidRDefault="00D55D25" w14:paraId="24247132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listen and pick out certain words in spoken French</w:t>
            </w:r>
          </w:p>
          <w:p w:rsidRPr="00F17FBD" w:rsidR="00D55D25" w:rsidP="005056A9" w:rsidRDefault="00D55D25" w14:paraId="69C2B95B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work out what new words mean by looking for cognates</w:t>
            </w:r>
          </w:p>
          <w:p w:rsidRPr="00F17FBD" w:rsidR="00D55D25" w:rsidP="005056A9" w:rsidRDefault="00D55D25" w14:paraId="680A474B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begin to order food in a French café</w:t>
            </w:r>
          </w:p>
          <w:p w:rsidRPr="00F17FBD" w:rsidR="00D55D25" w:rsidP="005056A9" w:rsidRDefault="00D55D25" w14:paraId="1AADEC1C" w14:textId="77777777">
            <w:pPr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add up in French</w:t>
            </w:r>
          </w:p>
          <w:p w:rsidRPr="00F17FBD" w:rsidR="00D55D25" w:rsidP="005056A9" w:rsidRDefault="00D55D25" w14:paraId="1DD8898D" w14:textId="77777777">
            <w:pPr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recognise prices are written in euros</w:t>
            </w:r>
          </w:p>
          <w:p w:rsidRPr="00F17FBD" w:rsidR="00D55D25" w:rsidP="005056A9" w:rsidRDefault="00D55D25" w14:paraId="34147172" w14:textId="77777777">
            <w:pPr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work out what new words mean by looking for cognates</w:t>
            </w:r>
          </w:p>
          <w:p w:rsidRPr="00F17FBD" w:rsidR="00D55D25" w:rsidP="005056A9" w:rsidRDefault="00D55D25" w14:paraId="72BF4FDC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pick out key words when listening to spoken French</w:t>
            </w:r>
          </w:p>
          <w:p w:rsidRPr="00F17FBD" w:rsidR="00D55D25" w:rsidP="005056A9" w:rsidRDefault="00D55D25" w14:paraId="1938E882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work out what new words mean by looking for cognates</w:t>
            </w:r>
          </w:p>
          <w:p w:rsidRPr="00F17FBD" w:rsidR="00D55D25" w:rsidP="005056A9" w:rsidRDefault="00D55D25" w14:paraId="3AF81ED8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spell French words accurately</w:t>
            </w:r>
          </w:p>
          <w:p w:rsidRPr="00F17FBD" w:rsidR="00D55D25" w:rsidP="005056A9" w:rsidRDefault="00D55D25" w14:paraId="0FE95325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pick out key words when listening to spoken French</w:t>
            </w:r>
          </w:p>
          <w:p w:rsidRPr="00F17FBD" w:rsidR="00D55D25" w:rsidP="005056A9" w:rsidRDefault="00D55D25" w14:paraId="3F62E554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work out what new words mean by looking for cognates</w:t>
            </w:r>
          </w:p>
          <w:p w:rsidRPr="00F17FBD" w:rsidR="00D55D25" w:rsidP="005056A9" w:rsidRDefault="00D55D25" w14:paraId="26D0E612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spell French words accurately</w:t>
            </w:r>
          </w:p>
          <w:p w:rsidRPr="00F17FBD" w:rsidR="00D55D25" w:rsidP="005056A9" w:rsidRDefault="00D55D25" w14:paraId="08780063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ask and respond to full questions</w:t>
            </w:r>
          </w:p>
          <w:p w:rsidRPr="00F17FBD" w:rsidR="00D55D25" w:rsidP="005056A9" w:rsidRDefault="00D55D25" w14:paraId="4A2CE59F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recognise that different texts (menus/recipes) will have the same conventions of style and layout</w:t>
            </w:r>
          </w:p>
          <w:p w:rsidRPr="00F17FBD" w:rsidR="00D55D25" w:rsidP="005056A9" w:rsidRDefault="00D55D25" w14:paraId="5C7F6BE3" w14:textId="77777777">
            <w:pPr>
              <w:pStyle w:val="ListParagraph"/>
              <w:numPr>
                <w:ilvl w:val="0"/>
                <w:numId w:val="12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use a range of strategies to understand an unfamiliar text</w:t>
            </w:r>
          </w:p>
          <w:p w:rsidRPr="00F17FBD" w:rsidR="00D55D25" w:rsidP="00E21767" w:rsidRDefault="00D55D25" w14:paraId="72A3D3EC" w14:textId="77777777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tcMar/>
          </w:tcPr>
          <w:p w:rsidRPr="00F17FBD" w:rsidR="00D55D25" w:rsidP="00D55D25" w:rsidRDefault="00D55D25" w14:paraId="53ADEF2F" w14:textId="77777777">
            <w:pPr>
              <w:spacing w:after="0" w:line="259" w:lineRule="auto"/>
              <w:ind w:left="0" w:right="1657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Verbs in a week </w:t>
            </w:r>
          </w:p>
          <w:p w:rsidRPr="00F17FBD" w:rsidR="00D55D25" w:rsidP="00D55D25" w:rsidRDefault="00D55D25" w14:paraId="020D56E7" w14:textId="77777777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  <w:t>Big Picture: To be able to describe basic actions in French</w:t>
            </w:r>
          </w:p>
          <w:p w:rsidRPr="00F17FBD" w:rsidR="00D55D25" w:rsidP="005056A9" w:rsidRDefault="00D55D25" w14:paraId="01F2EF84" w14:textId="77777777">
            <w:pPr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identify a verb in the infinitive form in the dictionary</w:t>
            </w:r>
          </w:p>
          <w:p w:rsidRPr="00F17FBD" w:rsidR="00D55D25" w:rsidP="005056A9" w:rsidRDefault="00D55D25" w14:paraId="1251F3AE" w14:textId="77777777">
            <w:pPr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name three different endings for an infinitive verb</w:t>
            </w:r>
          </w:p>
          <w:p w:rsidRPr="00F17FBD" w:rsidR="00D55D25" w:rsidP="005056A9" w:rsidRDefault="00D55D25" w14:paraId="2C1960E4" w14:textId="77777777">
            <w:pPr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use infinitive verb forms to give an opinion</w:t>
            </w:r>
          </w:p>
          <w:p w:rsidRPr="00F17FBD" w:rsidR="00D55D25" w:rsidP="005056A9" w:rsidRDefault="00D55D25" w14:paraId="4C776DC5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recognise and use different subject pronouns in French</w:t>
            </w:r>
          </w:p>
          <w:p w:rsidRPr="00F17FBD" w:rsidR="00D55D25" w:rsidP="005056A9" w:rsidRDefault="00D55D25" w14:paraId="005B02E4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 xml:space="preserve">to recognise </w:t>
            </w:r>
            <w:proofErr w:type="gramStart"/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that  a</w:t>
            </w:r>
            <w:proofErr w:type="gramEnd"/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 xml:space="preserve"> verb ending changes depending upon the person it is referring to</w:t>
            </w:r>
          </w:p>
          <w:p w:rsidRPr="00F17FBD" w:rsidR="00D55D25" w:rsidP="005056A9" w:rsidRDefault="00D55D25" w14:paraId="3BF7F77B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choose the correct verb ending for the person I am talking about</w:t>
            </w:r>
          </w:p>
          <w:p w:rsidRPr="00F17FBD" w:rsidR="00D55D25" w:rsidP="005056A9" w:rsidRDefault="00D55D25" w14:paraId="6C976EC9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build a sentence by choosing the correct verb form</w:t>
            </w:r>
          </w:p>
          <w:p w:rsidRPr="00F17FBD" w:rsidR="00D55D25" w:rsidP="005056A9" w:rsidRDefault="00D55D25" w14:paraId="129199A3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conjugate high frequency verbs ‘to have’ and ‘to be’</w:t>
            </w:r>
          </w:p>
          <w:p w:rsidRPr="00F17FBD" w:rsidR="00D55D25" w:rsidP="005056A9" w:rsidRDefault="00D55D25" w14:paraId="6B251D1B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apply my understanding of pronunciation to new words</w:t>
            </w:r>
          </w:p>
          <w:p w:rsidRPr="00F17FBD" w:rsidR="00D55D25" w:rsidP="005056A9" w:rsidRDefault="00D55D25" w14:paraId="7B997316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choose the correct sentence by looking at the context</w:t>
            </w:r>
          </w:p>
          <w:p w:rsidRPr="00F17FBD" w:rsidR="00D55D25" w:rsidP="005056A9" w:rsidRDefault="00D55D25" w14:paraId="12F7954E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create my own text by adapting from a model</w:t>
            </w:r>
          </w:p>
          <w:p w:rsidRPr="00F17FBD" w:rsidR="00D55D25" w:rsidP="005056A9" w:rsidRDefault="00D55D25" w14:paraId="5B34A2C6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present my ideas to the class</w:t>
            </w:r>
          </w:p>
          <w:p w:rsidRPr="00F17FBD" w:rsidR="00D55D25" w:rsidP="00D55D25" w:rsidRDefault="00D55D25" w14:paraId="0D0B940D" w14:textId="77777777">
            <w:pPr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</w:p>
        </w:tc>
      </w:tr>
      <w:tr w:rsidRPr="00F17FBD" w:rsidR="00E21767" w:rsidTr="15C2B7AC" w14:paraId="19BDECDC" w14:textId="77777777">
        <w:tblPrEx>
          <w:tblCellMar>
            <w:left w:w="107" w:type="dxa"/>
            <w:right w:w="56" w:type="dxa"/>
          </w:tblCellMar>
        </w:tblPrEx>
        <w:trPr>
          <w:trHeight w:val="1910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F17FBD" w:rsidR="00D55D25" w:rsidP="00D55D25" w:rsidRDefault="00D55D25" w14:paraId="39AC952F" w14:textId="77777777">
            <w:pPr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>Summer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DE75"/>
            <w:tcMar/>
          </w:tcPr>
          <w:p w:rsidRPr="00F17FBD" w:rsidR="00D55D25" w:rsidP="00D55D25" w:rsidRDefault="00D55D25" w14:paraId="75561163" w14:textId="77777777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French playground games- numbers and age </w:t>
            </w:r>
          </w:p>
          <w:p w:rsidRPr="00F17FBD" w:rsidR="00D55D25" w:rsidP="00D55D25" w:rsidRDefault="00D55D25" w14:paraId="43F9B976" w14:textId="777777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  <w:t>Big Picture: To be able to count to 12 and use this to play French playground games</w:t>
            </w:r>
          </w:p>
          <w:p w:rsidRPr="00F17FBD" w:rsidR="00D55D25" w:rsidP="00D55D25" w:rsidRDefault="00D55D25" w14:paraId="0E27B00A" w14:textId="77777777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</w:pPr>
          </w:p>
          <w:p w:rsidRPr="00F17FBD" w:rsidR="00D55D25" w:rsidP="005056A9" w:rsidRDefault="00D55D25" w14:paraId="4FB510A9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say the numbers one to six in French</w:t>
            </w:r>
          </w:p>
          <w:p w:rsidRPr="00F17FBD" w:rsidR="00D55D25" w:rsidP="005056A9" w:rsidRDefault="00D55D25" w14:paraId="28C6E117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recognise some of the number words one-six in French</w:t>
            </w:r>
          </w:p>
          <w:p w:rsidRPr="00F17FBD" w:rsidR="00D55D25" w:rsidP="005056A9" w:rsidRDefault="00D55D25" w14:paraId="49C5B795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play a game using number words</w:t>
            </w:r>
          </w:p>
          <w:p w:rsidRPr="00F17FBD" w:rsidR="00D55D25" w:rsidP="005056A9" w:rsidRDefault="00D55D25" w14:paraId="4E351A01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say the numbers six to twelve in French</w:t>
            </w:r>
          </w:p>
          <w:p w:rsidRPr="00F17FBD" w:rsidR="00D55D25" w:rsidP="005056A9" w:rsidRDefault="00D55D25" w14:paraId="7DB977D7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use my fingers to show the number I hear in French</w:t>
            </w:r>
          </w:p>
          <w:p w:rsidRPr="00F17FBD" w:rsidR="00D55D25" w:rsidP="005056A9" w:rsidRDefault="00D55D25" w14:paraId="2F62B8DD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join in with a traditional French finger rhyme</w:t>
            </w:r>
          </w:p>
          <w:p w:rsidRPr="00F17FBD" w:rsidR="00D55D25" w:rsidP="005056A9" w:rsidRDefault="00D55D25" w14:paraId="009E979F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find out how old someone is, and tell them my age</w:t>
            </w:r>
          </w:p>
          <w:p w:rsidRPr="00F17FBD" w:rsidR="00D55D25" w:rsidP="005056A9" w:rsidRDefault="00D55D25" w14:paraId="1BDB0CCF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compare sentence structures in French and English and explain some of the similarities and differences</w:t>
            </w:r>
          </w:p>
          <w:p w:rsidRPr="00F17FBD" w:rsidR="00D55D25" w:rsidP="005056A9" w:rsidRDefault="00D55D25" w14:paraId="72F349EE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read and recognise the number words one to twelve in French</w:t>
            </w:r>
          </w:p>
          <w:p w:rsidRPr="00F17FBD" w:rsidR="00D55D25" w:rsidP="005056A9" w:rsidRDefault="00D55D25" w14:paraId="2CACA120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pronounce the phonemes ‘</w:t>
            </w:r>
            <w:proofErr w:type="spellStart"/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eu</w:t>
            </w:r>
            <w:proofErr w:type="spellEnd"/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’, ‘oi’ and ‘</w:t>
            </w:r>
            <w:proofErr w:type="spellStart"/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ou</w:t>
            </w:r>
            <w:proofErr w:type="spellEnd"/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’ and name French words which contain these sounds</w:t>
            </w:r>
          </w:p>
          <w:p w:rsidRPr="00F17FBD" w:rsidR="00D55D25" w:rsidP="005056A9" w:rsidRDefault="00D55D25" w14:paraId="02FA1B85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say the numbers one to twelve in French</w:t>
            </w:r>
          </w:p>
          <w:p w:rsidRPr="00F17FBD" w:rsidR="00D55D25" w:rsidP="005056A9" w:rsidRDefault="00D55D25" w14:paraId="4DAE89E7" w14:textId="77777777">
            <w:pPr>
              <w:numPr>
                <w:ilvl w:val="0"/>
                <w:numId w:val="5"/>
              </w:numPr>
              <w:shd w:val="clear" w:color="auto" w:fill="FFDE75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use the language of game playing and turn taking in French</w:t>
            </w:r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28070"/>
            <w:tcMar/>
          </w:tcPr>
          <w:p w:rsidRPr="00F17FBD" w:rsidR="00D55D25" w:rsidP="00F17FBD" w:rsidRDefault="00F17FBD" w14:paraId="4D77DA24" w14:textId="77777777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sz w:val="17"/>
                <w:szCs w:val="17"/>
              </w:rPr>
              <w:t>Getting Dressed in French</w:t>
            </w:r>
          </w:p>
          <w:p w:rsidRPr="00F17FBD" w:rsidR="00F17FBD" w:rsidP="00F17FBD" w:rsidRDefault="00F17FBD" w14:paraId="2DD197FD" w14:textId="77777777">
            <w:pPr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To be able to describe basic French clothing</w:t>
            </w:r>
          </w:p>
          <w:p w:rsidRPr="00F17FBD" w:rsidR="00F17FBD" w:rsidP="005056A9" w:rsidRDefault="00F17FBD" w14:paraId="0B84F5E1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name some items of clothing in French</w:t>
            </w:r>
          </w:p>
          <w:p w:rsidRPr="00F17FBD" w:rsidR="00F17FBD" w:rsidP="005056A9" w:rsidRDefault="00F17FBD" w14:paraId="24135F2F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pronounce new vocabulary</w:t>
            </w:r>
          </w:p>
          <w:p w:rsidRPr="00F17FBD" w:rsidR="00F17FBD" w:rsidP="005056A9" w:rsidRDefault="00F17FBD" w14:paraId="7CA1F6CA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build a statement from this new vocabulary</w:t>
            </w:r>
          </w:p>
          <w:p w:rsidRPr="00F17FBD" w:rsidR="00F17FBD" w:rsidP="005056A9" w:rsidRDefault="00F17FBD" w14:paraId="4FB4DE27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 xml:space="preserve">to use appropriate determiners: un, </w:t>
            </w:r>
            <w:proofErr w:type="spellStart"/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une</w:t>
            </w:r>
            <w:proofErr w:type="spellEnd"/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, des, mon, ma, me</w:t>
            </w:r>
          </w:p>
          <w:p w:rsidRPr="00F17FBD" w:rsidR="00F17FBD" w:rsidP="005056A9" w:rsidRDefault="00F17FBD" w14:paraId="3B2CDA35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add an ‘e’ to the adjective if it is describing a feminine (</w:t>
            </w:r>
            <w:r w:rsidRPr="00F17FBD">
              <w:rPr>
                <w:rFonts w:eastAsia="Times New Roman" w:asciiTheme="minorHAnsi" w:hAnsiTheme="minorHAnsi" w:cstheme="minorHAnsi"/>
                <w:i/>
                <w:iCs/>
                <w:color w:val="222222"/>
                <w:sz w:val="17"/>
                <w:szCs w:val="17"/>
              </w:rPr>
              <w:t>la/</w:t>
            </w:r>
            <w:proofErr w:type="spellStart"/>
            <w:r w:rsidRPr="00F17FBD">
              <w:rPr>
                <w:rFonts w:eastAsia="Times New Roman" w:asciiTheme="minorHAnsi" w:hAnsiTheme="minorHAnsi" w:cstheme="minorHAnsi"/>
                <w:i/>
                <w:iCs/>
                <w:color w:val="222222"/>
                <w:sz w:val="17"/>
                <w:szCs w:val="17"/>
              </w:rPr>
              <w:t>une</w:t>
            </w:r>
            <w:proofErr w:type="spellEnd"/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) word</w:t>
            </w:r>
          </w:p>
          <w:p w:rsidRPr="00F17FBD" w:rsidR="00F17FBD" w:rsidP="005056A9" w:rsidRDefault="00F17FBD" w14:paraId="565A150B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put the colour adjective after the noun (object)</w:t>
            </w:r>
          </w:p>
          <w:p w:rsidRPr="00F17FBD" w:rsidR="00F17FBD" w:rsidP="005056A9" w:rsidRDefault="00F17FBD" w14:paraId="046290F1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recognise the written form of new words</w:t>
            </w:r>
          </w:p>
          <w:p w:rsidRPr="00F17FBD" w:rsidR="00F17FBD" w:rsidP="005056A9" w:rsidRDefault="00F17FBD" w14:paraId="079C1607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recognise that colour words come after the noun (object) they describe and that size words come before the noun (object) they describe</w:t>
            </w:r>
          </w:p>
          <w:p w:rsidRPr="00F17FBD" w:rsidR="00F17FBD" w:rsidP="005056A9" w:rsidRDefault="00F17FBD" w14:paraId="09C58663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add an ‘s’ to the adjective if it is describing a plural word.</w:t>
            </w:r>
          </w:p>
          <w:p w:rsidRPr="00F17FBD" w:rsidR="00F17FBD" w:rsidP="005056A9" w:rsidRDefault="00F17FBD" w14:paraId="02A7EDB4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 xml:space="preserve">to listen to </w:t>
            </w:r>
            <w:proofErr w:type="gramStart"/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someone</w:t>
            </w:r>
            <w:proofErr w:type="gramEnd"/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 xml:space="preserve"> describe an outfit and pick the picture they are describing</w:t>
            </w:r>
          </w:p>
          <w:p w:rsidRPr="00F17FBD" w:rsidR="00F17FBD" w:rsidP="005056A9" w:rsidRDefault="00F17FBD" w14:paraId="472267CD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say if I like or dislike an outfit</w:t>
            </w:r>
          </w:p>
          <w:p w:rsidRPr="00F17FBD" w:rsidR="00F17FBD" w:rsidP="005056A9" w:rsidRDefault="00F17FBD" w14:paraId="5013D7B4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use a range of adjectives to describe clothing</w:t>
            </w:r>
          </w:p>
          <w:p w:rsidRPr="00F17FBD" w:rsidR="00F17FBD" w:rsidP="005056A9" w:rsidRDefault="00F17FBD" w14:paraId="30C5B531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label items of clothing using nouns and adjectives</w:t>
            </w:r>
          </w:p>
          <w:p w:rsidRPr="00F17FBD" w:rsidR="00F17FBD" w:rsidP="005056A9" w:rsidRDefault="00F17FBD" w14:paraId="2E355A95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say what someone is wearing</w:t>
            </w:r>
          </w:p>
          <w:p w:rsidRPr="00F17FBD" w:rsidR="00F17FBD" w:rsidP="005056A9" w:rsidRDefault="00F17FBD" w14:paraId="42C528CC" w14:textId="77777777">
            <w:pPr>
              <w:numPr>
                <w:ilvl w:val="0"/>
                <w:numId w:val="4"/>
              </w:numPr>
              <w:shd w:val="clear" w:color="auto" w:fill="D28070"/>
              <w:spacing w:after="0" w:line="240" w:lineRule="auto"/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to use </w:t>
            </w:r>
            <w:proofErr w:type="spellStart"/>
            <w:r w:rsidRPr="00F17FBD">
              <w:rPr>
                <w:rFonts w:eastAsia="Times New Roman" w:asciiTheme="minorHAnsi" w:hAnsiTheme="minorHAnsi" w:cstheme="minorHAnsi"/>
                <w:b/>
                <w:bCs/>
                <w:color w:val="222222"/>
                <w:sz w:val="17"/>
                <w:szCs w:val="17"/>
              </w:rPr>
              <w:t>il</w:t>
            </w:r>
            <w:proofErr w:type="spellEnd"/>
            <w:r w:rsidRPr="00F17FBD">
              <w:rPr>
                <w:rFonts w:eastAsia="Times New Roman" w:asciiTheme="minorHAnsi" w:hAnsiTheme="minorHAnsi" w:cstheme="minorHAnsi"/>
                <w:color w:val="222222"/>
                <w:sz w:val="17"/>
                <w:szCs w:val="17"/>
              </w:rPr>
              <w:t> or </w:t>
            </w:r>
            <w:proofErr w:type="spellStart"/>
            <w:r w:rsidRPr="00F17FBD">
              <w:rPr>
                <w:rFonts w:eastAsia="Times New Roman" w:asciiTheme="minorHAnsi" w:hAnsiTheme="minorHAnsi" w:cstheme="minorHAnsi"/>
                <w:b/>
                <w:bCs/>
                <w:color w:val="222222"/>
                <w:sz w:val="17"/>
                <w:szCs w:val="17"/>
              </w:rPr>
              <w:t>elle</w:t>
            </w:r>
            <w:proofErr w:type="spellEnd"/>
          </w:p>
        </w:tc>
        <w:tc>
          <w:tcPr>
            <w:tcW w:w="538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shd w:val="clear" w:color="auto" w:fill="9ADAB7"/>
            <w:tcMar/>
          </w:tcPr>
          <w:p w:rsidRPr="00F17FBD" w:rsidR="00D55D25" w:rsidP="00D55D25" w:rsidRDefault="00D55D25" w14:paraId="38A8FF08" w14:textId="77777777">
            <w:pPr>
              <w:spacing w:after="0" w:line="259" w:lineRule="auto"/>
              <w:ind w:left="0" w:right="1657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French monster pets </w:t>
            </w:r>
          </w:p>
          <w:p w:rsidRPr="00F17FBD" w:rsidR="00D55D25" w:rsidP="00D55D25" w:rsidRDefault="00D55D25" w14:paraId="17D3433E" w14:textId="77777777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  <w:t>Big Picture: To learn further animal names and body parts to describe my own French monster</w:t>
            </w:r>
          </w:p>
          <w:p w:rsidRPr="00F17FBD" w:rsidR="00D55D25" w:rsidP="005056A9" w:rsidRDefault="00D55D25" w14:paraId="6EF843CB" w14:textId="77777777">
            <w:pPr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recognise a text type from its key features</w:t>
            </w:r>
          </w:p>
          <w:p w:rsidRPr="00F17FBD" w:rsidR="00D55D25" w:rsidP="005056A9" w:rsidRDefault="00D55D25" w14:paraId="2586EC8B" w14:textId="77777777">
            <w:pPr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use a range of ‘detective skills’ including cognates to help me decode a text about animals</w:t>
            </w:r>
          </w:p>
          <w:p w:rsidRPr="00F17FBD" w:rsidR="00D55D25" w:rsidP="005056A9" w:rsidRDefault="00D55D25" w14:paraId="757943AB" w14:textId="77777777">
            <w:pPr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match a written word to how it sounds</w:t>
            </w:r>
          </w:p>
          <w:p w:rsidRPr="00F17FBD" w:rsidR="00D55D25" w:rsidP="005056A9" w:rsidRDefault="00D55D25" w14:paraId="304A7382" w14:textId="77777777">
            <w:pPr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describe how and why the article of a noun might change</w:t>
            </w:r>
          </w:p>
          <w:p w:rsidRPr="00F17FBD" w:rsidR="00D55D25" w:rsidP="005056A9" w:rsidRDefault="00D55D25" w14:paraId="76F22DA8" w14:textId="77777777">
            <w:pPr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recognise clues to the gender of a noun</w:t>
            </w:r>
          </w:p>
          <w:p w:rsidRPr="00F17FBD" w:rsidR="00D55D25" w:rsidP="005056A9" w:rsidRDefault="00D55D25" w14:paraId="13D90A8B" w14:textId="77777777">
            <w:pPr>
              <w:pStyle w:val="ListParagraph"/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write short sentences in French to make a presentation</w:t>
            </w:r>
          </w:p>
          <w:p w:rsidRPr="00F17FBD" w:rsidR="00D55D25" w:rsidP="005056A9" w:rsidRDefault="00D55D25" w14:paraId="49070C70" w14:textId="77777777">
            <w:pPr>
              <w:pStyle w:val="ListParagraph"/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build a sentence using correct articles for masculine and feminine nouns</w:t>
            </w:r>
          </w:p>
          <w:p w:rsidRPr="00F17FBD" w:rsidR="00D55D25" w:rsidP="005056A9" w:rsidRDefault="00D55D25" w14:paraId="27C25C91" w14:textId="77777777">
            <w:pPr>
              <w:pStyle w:val="ListParagraph"/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write a sentence in the third person (</w:t>
            </w:r>
            <w:proofErr w:type="spellStart"/>
            <w:r w:rsidRPr="00F17FBD">
              <w:rPr>
                <w:rFonts w:eastAsia="Times New Roman" w:cstheme="minorHAnsi"/>
                <w:b/>
                <w:bCs/>
                <w:sz w:val="17"/>
                <w:szCs w:val="17"/>
                <w:lang w:eastAsia="en-GB"/>
              </w:rPr>
              <w:t>il</w:t>
            </w:r>
            <w:proofErr w:type="spellEnd"/>
            <w:r w:rsidRPr="00F17FBD">
              <w:rPr>
                <w:rFonts w:eastAsia="Times New Roman" w:cstheme="minorHAnsi"/>
                <w:b/>
                <w:bCs/>
                <w:sz w:val="17"/>
                <w:szCs w:val="17"/>
                <w:lang w:eastAsia="en-GB"/>
              </w:rPr>
              <w:t>/</w:t>
            </w:r>
            <w:proofErr w:type="spellStart"/>
            <w:r w:rsidRPr="00F17FBD">
              <w:rPr>
                <w:rFonts w:eastAsia="Times New Roman" w:cstheme="minorHAnsi"/>
                <w:b/>
                <w:bCs/>
                <w:sz w:val="17"/>
                <w:szCs w:val="17"/>
                <w:lang w:eastAsia="en-GB"/>
              </w:rPr>
              <w:t>elle</w:t>
            </w:r>
            <w:proofErr w:type="spellEnd"/>
            <w:r w:rsidRPr="00F17FBD">
              <w:rPr>
                <w:rFonts w:eastAsia="Times New Roman" w:cstheme="minorHAnsi"/>
                <w:b/>
                <w:bCs/>
                <w:sz w:val="17"/>
                <w:szCs w:val="17"/>
                <w:lang w:eastAsia="en-GB"/>
              </w:rPr>
              <w:t xml:space="preserve"> a…</w:t>
            </w: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) (he/she has…)</w:t>
            </w:r>
          </w:p>
          <w:p w:rsidRPr="00F17FBD" w:rsidR="00D55D25" w:rsidP="005056A9" w:rsidRDefault="00D55D25" w14:paraId="0792CCDD" w14:textId="77777777">
            <w:pPr>
              <w:pStyle w:val="ListParagraph"/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recognise how and why adjectives change</w:t>
            </w:r>
          </w:p>
          <w:p w:rsidRPr="00F17FBD" w:rsidR="00D55D25" w:rsidP="005056A9" w:rsidRDefault="00D55D25" w14:paraId="3E8774FC" w14:textId="77777777">
            <w:pPr>
              <w:pStyle w:val="ListParagraph"/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build a sentence in the correct order by putting the adjectives in the right place</w:t>
            </w:r>
          </w:p>
          <w:p w:rsidRPr="00F17FBD" w:rsidR="00D55D25" w:rsidP="005056A9" w:rsidRDefault="00D55D25" w14:paraId="2DDEFFEA" w14:textId="77777777">
            <w:pPr>
              <w:pStyle w:val="ListParagraph"/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spell and punctuate a sentence correctly</w:t>
            </w:r>
          </w:p>
          <w:p w:rsidRPr="00F17FBD" w:rsidR="00D55D25" w:rsidP="005056A9" w:rsidRDefault="00D55D25" w14:paraId="3EC73BB1" w14:textId="77777777">
            <w:pPr>
              <w:pStyle w:val="ListParagraph"/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adapt phrases to build an extended piece of writing of my own</w:t>
            </w:r>
          </w:p>
          <w:p w:rsidRPr="00F17FBD" w:rsidR="00D55D25" w:rsidP="005056A9" w:rsidRDefault="00D55D25" w14:paraId="5E8B35CA" w14:textId="77777777">
            <w:pPr>
              <w:numPr>
                <w:ilvl w:val="0"/>
                <w:numId w:val="13"/>
              </w:numPr>
              <w:shd w:val="clear" w:color="auto" w:fill="9ADAB7"/>
              <w:spacing w:after="0" w:line="240" w:lineRule="auto"/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</w:pPr>
            <w:r w:rsidRPr="00F17FBD">
              <w:rPr>
                <w:rFonts w:eastAsia="Times New Roman" w:asciiTheme="minorHAnsi" w:hAnsiTheme="minorHAnsi" w:cstheme="minorHAnsi"/>
                <w:color w:val="auto"/>
                <w:sz w:val="17"/>
                <w:szCs w:val="17"/>
              </w:rPr>
              <w:t>to use a dictionary to help find/check new words I want to write</w:t>
            </w:r>
          </w:p>
          <w:p w:rsidRPr="00F17FBD" w:rsidR="00D55D25" w:rsidP="00E21767" w:rsidRDefault="00D55D25" w14:paraId="60061E4C" w14:textId="77777777">
            <w:pPr>
              <w:pStyle w:val="ListParagraph"/>
              <w:spacing w:after="0" w:line="240" w:lineRule="auto"/>
              <w:ind w:left="360"/>
              <w:rPr>
                <w:rFonts w:cstheme="minorHAnsi"/>
                <w:sz w:val="17"/>
                <w:szCs w:val="17"/>
              </w:rPr>
            </w:pP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CC2E5" w:themeFill="accent5" w:themeFillTint="99"/>
            <w:tcMar/>
          </w:tcPr>
          <w:p w:rsidRPr="00F17FBD" w:rsidR="00D55D25" w:rsidP="00D55D25" w:rsidRDefault="00D55D25" w14:paraId="2A5FC342" w14:textId="77777777">
            <w:pPr>
              <w:spacing w:after="0" w:line="259" w:lineRule="auto"/>
              <w:ind w:left="0" w:right="1020" w:firstLine="0"/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color w:val="auto"/>
                <w:sz w:val="17"/>
                <w:szCs w:val="17"/>
              </w:rPr>
              <w:t xml:space="preserve">Meet my French family </w:t>
            </w:r>
          </w:p>
          <w:p w:rsidRPr="00F17FBD" w:rsidR="00D55D25" w:rsidP="00D55D25" w:rsidRDefault="00D55D25" w14:paraId="139B56B9" w14:textId="77777777">
            <w:pPr>
              <w:widowControl w:val="0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</w:pPr>
            <w:r w:rsidRPr="00F17FBD">
              <w:rPr>
                <w:rFonts w:asciiTheme="minorHAnsi" w:hAnsiTheme="minorHAnsi" w:cstheme="minorHAnsi"/>
                <w:b/>
                <w:bCs/>
                <w:color w:val="auto"/>
                <w:sz w:val="17"/>
                <w:szCs w:val="17"/>
              </w:rPr>
              <w:t>Big Picture: To be able to describe who is in my family</w:t>
            </w:r>
          </w:p>
          <w:p w:rsidRPr="00F17FBD" w:rsidR="00D55D25" w:rsidP="005056A9" w:rsidRDefault="00D55D25" w14:paraId="3618CCAB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match a phrase or sentence to a picture</w:t>
            </w:r>
          </w:p>
          <w:p w:rsidRPr="00F17FBD" w:rsidR="00D55D25" w:rsidP="005056A9" w:rsidRDefault="00D55D25" w14:paraId="085EAB31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 xml:space="preserve">to recognise how some </w:t>
            </w:r>
            <w:proofErr w:type="gramStart"/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words</w:t>
            </w:r>
            <w:proofErr w:type="gramEnd"/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 xml:space="preserve"> change in a sentence</w:t>
            </w:r>
          </w:p>
          <w:p w:rsidRPr="00F17FBD" w:rsidR="00D55D25" w:rsidP="005056A9" w:rsidRDefault="00D55D25" w14:paraId="30437BAE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read and draw a picture to show my understanding</w:t>
            </w:r>
          </w:p>
          <w:p w:rsidRPr="00F17FBD" w:rsidR="00D55D25" w:rsidP="005056A9" w:rsidRDefault="00D55D25" w14:paraId="1D9F5786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recall the names of different family members</w:t>
            </w:r>
          </w:p>
          <w:p w:rsidRPr="00F17FBD" w:rsidR="00D55D25" w:rsidP="005056A9" w:rsidRDefault="00D55D25" w14:paraId="55574153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recognise that there are different words for ‘my’ and how to choose which one I need</w:t>
            </w:r>
          </w:p>
          <w:p w:rsidRPr="00F17FBD" w:rsidR="00D55D25" w:rsidP="005056A9" w:rsidRDefault="00D55D25" w14:paraId="35EA98A8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choose words to build and change sentences</w:t>
            </w:r>
          </w:p>
          <w:p w:rsidRPr="00F17FBD" w:rsidR="00D55D25" w:rsidP="005056A9" w:rsidRDefault="00D55D25" w14:paraId="4B11D14D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recognise that word order is sometimes different in French from English</w:t>
            </w:r>
          </w:p>
          <w:p w:rsidRPr="00F17FBD" w:rsidR="00D55D25" w:rsidP="005056A9" w:rsidRDefault="00D55D25" w14:paraId="6C7B7AED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choose and write some simple adjectives from memory</w:t>
            </w:r>
          </w:p>
          <w:p w:rsidRPr="00F17FBD" w:rsidR="00D55D25" w:rsidP="005056A9" w:rsidRDefault="00D55D25" w14:paraId="3EFDD9FF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say what I, and others in my family, like or don’t like</w:t>
            </w:r>
          </w:p>
          <w:p w:rsidRPr="00F17FBD" w:rsidR="00D55D25" w:rsidP="005056A9" w:rsidRDefault="00D55D25" w14:paraId="261520CD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speak clearly and practice speaking with a partner</w:t>
            </w:r>
          </w:p>
          <w:p w:rsidRPr="00F17FBD" w:rsidR="00D55D25" w:rsidP="005056A9" w:rsidRDefault="00D55D25" w14:paraId="3430D24E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organise words correctly to build phrases and sentences</w:t>
            </w:r>
          </w:p>
          <w:p w:rsidRPr="00F17FBD" w:rsidR="00D55D25" w:rsidP="005056A9" w:rsidRDefault="00D55D25" w14:paraId="6127B8C4" w14:textId="77777777">
            <w:pPr>
              <w:pStyle w:val="ListParagraph"/>
              <w:numPr>
                <w:ilvl w:val="0"/>
                <w:numId w:val="3"/>
              </w:numPr>
              <w:shd w:val="clear" w:color="auto" w:fill="9CC2E5" w:themeFill="accent5" w:themeFillTint="99"/>
              <w:spacing w:after="0" w:line="240" w:lineRule="auto"/>
              <w:rPr>
                <w:rFonts w:eastAsia="Times New Roman" w:cstheme="minorHAnsi"/>
                <w:sz w:val="17"/>
                <w:szCs w:val="17"/>
                <w:lang w:eastAsia="en-GB"/>
              </w:rPr>
            </w:pPr>
            <w:r w:rsidRPr="00F17FBD">
              <w:rPr>
                <w:rFonts w:eastAsia="Times New Roman" w:cstheme="minorHAnsi"/>
                <w:sz w:val="17"/>
                <w:szCs w:val="17"/>
                <w:lang w:eastAsia="en-GB"/>
              </w:rPr>
              <w:t>to turn my ideas into an original short paragraph</w:t>
            </w:r>
          </w:p>
          <w:p w:rsidRPr="00F17FBD" w:rsidR="00D55D25" w:rsidP="00D55D25" w:rsidRDefault="00D55D25" w14:paraId="44EAFD9C" w14:textId="77777777">
            <w:pPr>
              <w:rPr>
                <w:rFonts w:asciiTheme="minorHAnsi" w:hAnsiTheme="minorHAnsi" w:cstheme="minorHAnsi"/>
                <w:color w:val="auto"/>
                <w:sz w:val="17"/>
                <w:szCs w:val="17"/>
              </w:rPr>
            </w:pPr>
          </w:p>
        </w:tc>
      </w:tr>
    </w:tbl>
    <w:p w:rsidRPr="00EA4E89" w:rsidR="00D55D25" w:rsidP="00F17FBD" w:rsidRDefault="00D55D25" w14:paraId="4B94D5A5" w14:textId="77777777">
      <w:pPr>
        <w:ind w:left="0" w:firstLine="0"/>
        <w:rPr>
          <w:color w:val="auto"/>
          <w:sz w:val="18"/>
          <w:szCs w:val="18"/>
        </w:rPr>
      </w:pPr>
    </w:p>
    <w:sectPr w:rsidRPr="00EA4E89" w:rsidR="00D55D25" w:rsidSect="0056146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3811" w:h="16838" w:orient="landscape" w:code="8"/>
      <w:pgMar w:top="720" w:right="720" w:bottom="720" w:left="720" w:header="720" w:footer="30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AC2" w:rsidRDefault="00503725" w14:paraId="3656B9AB" w14:textId="77777777">
      <w:pPr>
        <w:spacing w:after="0" w:line="240" w:lineRule="auto"/>
      </w:pPr>
      <w:r>
        <w:separator/>
      </w:r>
    </w:p>
  </w:endnote>
  <w:endnote w:type="continuationSeparator" w:id="0">
    <w:p w:rsidR="005B7AC2" w:rsidRDefault="00503725" w14:paraId="45FB08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E39" w:rsidRDefault="00503725" w14:paraId="7B5F6306" w14:textId="77777777">
    <w:pPr>
      <w:tabs>
        <w:tab w:val="center" w:pos="7871"/>
        <w:tab w:val="right" w:pos="16017"/>
      </w:tabs>
      <w:spacing w:after="0" w:line="259" w:lineRule="auto"/>
      <w:ind w:left="-154" w:right="-523" w:firstLine="0"/>
    </w:pPr>
    <w:r>
      <w:rPr>
        <w:color w:val="1789FB"/>
        <w:sz w:val="20"/>
      </w:rPr>
      <w:t>© Kapow Primary 2022</w:t>
    </w:r>
    <w:r>
      <w:rPr>
        <w:color w:val="1789FB"/>
        <w:sz w:val="20"/>
      </w:rPr>
      <w:tab/>
    </w:r>
    <w:r>
      <w:rPr>
        <w:b/>
        <w:color w:val="595959"/>
        <w:sz w:val="20"/>
      </w:rPr>
      <w:t>Condensed long-term plan</w:t>
    </w:r>
    <w:r>
      <w:rPr>
        <w:b/>
        <w:color w:val="595959"/>
        <w:sz w:val="20"/>
      </w:rPr>
      <w:tab/>
    </w:r>
    <w:r>
      <w:rPr>
        <w:color w:val="1789FB"/>
        <w:sz w:val="20"/>
      </w:rPr>
      <w:t xml:space="preserve">www.kapowprimary.com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595959"/>
        <w:sz w:val="22"/>
      </w:rPr>
      <w:t>2</w:t>
    </w:r>
    <w:r>
      <w:rPr>
        <w:color w:val="595959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455"/>
      <w:gridCol w:w="7455"/>
      <w:gridCol w:w="7455"/>
    </w:tblGrid>
    <w:tr w:rsidR="7F19AD13" w:rsidTr="7F19AD13" w14:paraId="2F6A4124" w14:textId="77777777">
      <w:trPr>
        <w:trHeight w:val="300"/>
      </w:trPr>
      <w:tc>
        <w:tcPr>
          <w:tcW w:w="7455" w:type="dxa"/>
        </w:tcPr>
        <w:p w:rsidR="7F19AD13" w:rsidP="7F19AD13" w:rsidRDefault="7F19AD13" w14:paraId="5DB91B07" w14:textId="2A6C80B2">
          <w:pPr>
            <w:pStyle w:val="Header"/>
            <w:ind w:left="-115"/>
          </w:pPr>
        </w:p>
      </w:tc>
      <w:tc>
        <w:tcPr>
          <w:tcW w:w="7455" w:type="dxa"/>
        </w:tcPr>
        <w:p w:rsidR="7F19AD13" w:rsidP="7F19AD13" w:rsidRDefault="7F19AD13" w14:paraId="65C9D790" w14:textId="25E46490">
          <w:pPr>
            <w:pStyle w:val="Header"/>
            <w:jc w:val="center"/>
          </w:pPr>
        </w:p>
      </w:tc>
      <w:tc>
        <w:tcPr>
          <w:tcW w:w="7455" w:type="dxa"/>
        </w:tcPr>
        <w:p w:rsidR="7F19AD13" w:rsidP="7F19AD13" w:rsidRDefault="7F19AD13" w14:paraId="70E2EA67" w14:textId="44395AA5">
          <w:pPr>
            <w:pStyle w:val="Header"/>
            <w:ind w:right="-115"/>
            <w:jc w:val="right"/>
          </w:pPr>
        </w:p>
      </w:tc>
    </w:tr>
  </w:tbl>
  <w:p w:rsidR="7F19AD13" w:rsidP="7F19AD13" w:rsidRDefault="7F19AD13" w14:paraId="1154365E" w14:textId="0F05AA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455"/>
      <w:gridCol w:w="7455"/>
      <w:gridCol w:w="7455"/>
    </w:tblGrid>
    <w:tr w:rsidR="7F19AD13" w:rsidTr="7F19AD13" w14:paraId="5517E2F4" w14:textId="77777777">
      <w:trPr>
        <w:trHeight w:val="300"/>
      </w:trPr>
      <w:tc>
        <w:tcPr>
          <w:tcW w:w="7455" w:type="dxa"/>
        </w:tcPr>
        <w:p w:rsidR="7F19AD13" w:rsidP="7F19AD13" w:rsidRDefault="7F19AD13" w14:paraId="378F2083" w14:textId="4DD41C5E">
          <w:pPr>
            <w:pStyle w:val="Header"/>
            <w:ind w:left="-115"/>
          </w:pPr>
        </w:p>
      </w:tc>
      <w:tc>
        <w:tcPr>
          <w:tcW w:w="7455" w:type="dxa"/>
        </w:tcPr>
        <w:p w:rsidR="7F19AD13" w:rsidP="7F19AD13" w:rsidRDefault="7F19AD13" w14:paraId="4ED83E36" w14:textId="5D8B6317">
          <w:pPr>
            <w:pStyle w:val="Header"/>
            <w:jc w:val="center"/>
          </w:pPr>
        </w:p>
      </w:tc>
      <w:tc>
        <w:tcPr>
          <w:tcW w:w="7455" w:type="dxa"/>
        </w:tcPr>
        <w:p w:rsidR="7F19AD13" w:rsidP="7F19AD13" w:rsidRDefault="7F19AD13" w14:paraId="21111566" w14:textId="6FDC3901">
          <w:pPr>
            <w:pStyle w:val="Header"/>
            <w:ind w:right="-115"/>
            <w:jc w:val="right"/>
          </w:pPr>
        </w:p>
      </w:tc>
    </w:tr>
  </w:tbl>
  <w:p w:rsidR="7F19AD13" w:rsidP="7F19AD13" w:rsidRDefault="7F19AD13" w14:paraId="79A8B9BE" w14:textId="38619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AC2" w:rsidRDefault="00503725" w14:paraId="049F31CB" w14:textId="77777777">
      <w:pPr>
        <w:spacing w:after="0" w:line="240" w:lineRule="auto"/>
      </w:pPr>
      <w:r>
        <w:separator/>
      </w:r>
    </w:p>
  </w:footnote>
  <w:footnote w:type="continuationSeparator" w:id="0">
    <w:p w:rsidR="005B7AC2" w:rsidRDefault="00503725" w14:paraId="5312826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455"/>
      <w:gridCol w:w="7455"/>
      <w:gridCol w:w="7455"/>
    </w:tblGrid>
    <w:tr w:rsidR="7F19AD13" w:rsidTr="7F19AD13" w14:paraId="26BC71AE" w14:textId="77777777">
      <w:trPr>
        <w:trHeight w:val="300"/>
      </w:trPr>
      <w:tc>
        <w:tcPr>
          <w:tcW w:w="7455" w:type="dxa"/>
        </w:tcPr>
        <w:p w:rsidR="7F19AD13" w:rsidP="7F19AD13" w:rsidRDefault="7F19AD13" w14:paraId="00228224" w14:textId="698C279E">
          <w:pPr>
            <w:pStyle w:val="Header"/>
            <w:ind w:left="-115"/>
          </w:pPr>
        </w:p>
      </w:tc>
      <w:tc>
        <w:tcPr>
          <w:tcW w:w="7455" w:type="dxa"/>
        </w:tcPr>
        <w:p w:rsidR="7F19AD13" w:rsidP="7F19AD13" w:rsidRDefault="7F19AD13" w14:paraId="15F22544" w14:textId="2988BB5F">
          <w:pPr>
            <w:pStyle w:val="Header"/>
            <w:jc w:val="center"/>
          </w:pPr>
        </w:p>
      </w:tc>
      <w:tc>
        <w:tcPr>
          <w:tcW w:w="7455" w:type="dxa"/>
        </w:tcPr>
        <w:p w:rsidR="7F19AD13" w:rsidP="7F19AD13" w:rsidRDefault="7F19AD13" w14:paraId="0B5590EF" w14:textId="04853DB5">
          <w:pPr>
            <w:pStyle w:val="Header"/>
            <w:ind w:right="-115"/>
            <w:jc w:val="right"/>
          </w:pPr>
        </w:p>
      </w:tc>
    </w:tr>
  </w:tbl>
  <w:p w:rsidR="7F19AD13" w:rsidP="7F19AD13" w:rsidRDefault="7F19AD13" w14:paraId="44C156D2" w14:textId="4F3F5D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F17FBD" w:rsidR="00D55D25" w:rsidP="7F19AD13" w:rsidRDefault="00D55D25" w14:paraId="06BEB824" w14:textId="6944D206">
    <w:pPr>
      <w:pStyle w:val="Header"/>
      <w:jc w:val="center"/>
      <w:rPr>
        <w:b w:val="1"/>
        <w:bCs w:val="1"/>
      </w:rPr>
    </w:pPr>
    <w:r w:rsidRPr="00F17FBD">
      <w:rPr>
        <w:rFonts w:ascii="Times New Roman" w:hAnsi="Times New Roman" w:cs="Times New Roman"/>
        <w:b/>
        <w:noProof/>
        <w:color w:val="auto"/>
        <w:sz w:val="18"/>
        <w:szCs w:val="18"/>
      </w:rPr>
      <w:drawing>
        <wp:anchor distT="0" distB="0" distL="114300" distR="114300" simplePos="0" relativeHeight="251659264" behindDoc="0" locked="0" layoutInCell="1" allowOverlap="1" wp14:anchorId="38237CE1" wp14:editId="447A98C8">
          <wp:simplePos x="0" y="0"/>
          <wp:positionH relativeFrom="column">
            <wp:posOffset>13620307</wp:posOffset>
          </wp:positionH>
          <wp:positionV relativeFrom="paragraph">
            <wp:posOffset>-202018</wp:posOffset>
          </wp:positionV>
          <wp:extent cx="517613" cy="523993"/>
          <wp:effectExtent l="0" t="0" r="0" b="9525"/>
          <wp:wrapNone/>
          <wp:docPr id="2" name="Picture 2" descr="Carrington Junior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rington Junior Scho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613" cy="523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7F19AD13" w:rsidR="0AA9A903">
      <w:rPr>
        <w:b w:val="1"/>
        <w:bCs w:val="1"/>
      </w:rPr>
      <w:t>French Long-Term Plan 202</w:t>
    </w:r>
    <w:r w:rsidRPr="7F19AD13" w:rsidR="0AA9A903">
      <w:rPr>
        <w:b w:val="1"/>
        <w:bCs w:val="1"/>
      </w:rPr>
      <w:t xml:space="preserve">6 </w:t>
    </w:r>
    <w:r w:rsidRPr="7F19AD13" w:rsidR="0AA9A903">
      <w:rPr>
        <w:b w:val="1"/>
        <w:bCs w:val="1"/>
      </w:rPr>
      <w:t>- 202</w:t>
    </w:r>
    <w:r w:rsidRPr="7F19AD13" w:rsidR="0AA9A903">
      <w:rPr>
        <w:b w:val="1"/>
        <w:bCs w:val="1"/>
      </w:rPr>
      <w:t>7</w:t>
    </w:r>
    <w:r w:rsidRPr="7F19AD13" w:rsidR="0AA9A903">
      <w:rPr>
        <w:rFonts w:ascii="Times New Roman" w:hAnsi="Times New Roman" w:cs="Times New Roman"/>
        <w:b w:val="1"/>
        <w:bCs w:val="1"/>
        <w:noProof/>
        <w:color w:val="auto"/>
        <w:sz w:val="18"/>
        <w:szCs w:val="18"/>
      </w:rPr>
      <w:t xml:space="preserve"> </w:t>
    </w:r>
  </w:p>
  <w:p w:rsidR="00D55D25" w:rsidRDefault="00D55D25" w14:paraId="3DEEC66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C3B1D"/>
    <w:multiLevelType w:val="hybridMultilevel"/>
    <w:tmpl w:val="0706F2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B57662"/>
    <w:multiLevelType w:val="hybridMultilevel"/>
    <w:tmpl w:val="CCBCC2F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93663F9"/>
    <w:multiLevelType w:val="hybridMultilevel"/>
    <w:tmpl w:val="16586B74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E210E7"/>
    <w:multiLevelType w:val="hybridMultilevel"/>
    <w:tmpl w:val="37D661AE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28B68B2"/>
    <w:multiLevelType w:val="hybridMultilevel"/>
    <w:tmpl w:val="A5C4034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4310B0B"/>
    <w:multiLevelType w:val="hybridMultilevel"/>
    <w:tmpl w:val="45E28370"/>
    <w:lvl w:ilvl="0" w:tplc="03CE7378">
      <w:start w:val="1"/>
      <w:numFmt w:val="bullet"/>
      <w:lvlText w:val="-"/>
      <w:lvlJc w:val="left"/>
      <w:pPr>
        <w:ind w:left="710" w:hanging="360"/>
      </w:pPr>
      <w:rPr>
        <w:rFonts w:hint="default" w:ascii="Aptos" w:hAnsi="Aptos"/>
      </w:rPr>
    </w:lvl>
    <w:lvl w:ilvl="1" w:tplc="3EB61B20">
      <w:start w:val="1"/>
      <w:numFmt w:val="bullet"/>
      <w:lvlText w:val="o"/>
      <w:lvlJc w:val="left"/>
      <w:pPr>
        <w:ind w:left="1430" w:hanging="360"/>
      </w:pPr>
      <w:rPr>
        <w:rFonts w:hint="default" w:ascii="Courier New" w:hAnsi="Courier New"/>
      </w:rPr>
    </w:lvl>
    <w:lvl w:ilvl="2" w:tplc="1592DBE4">
      <w:start w:val="1"/>
      <w:numFmt w:val="bullet"/>
      <w:lvlText w:val=""/>
      <w:lvlJc w:val="left"/>
      <w:pPr>
        <w:ind w:left="2150" w:hanging="360"/>
      </w:pPr>
      <w:rPr>
        <w:rFonts w:hint="default" w:ascii="Wingdings" w:hAnsi="Wingdings"/>
      </w:rPr>
    </w:lvl>
    <w:lvl w:ilvl="3" w:tplc="569043D4">
      <w:start w:val="1"/>
      <w:numFmt w:val="bullet"/>
      <w:lvlText w:val=""/>
      <w:lvlJc w:val="left"/>
      <w:pPr>
        <w:ind w:left="2870" w:hanging="360"/>
      </w:pPr>
      <w:rPr>
        <w:rFonts w:hint="default" w:ascii="Symbol" w:hAnsi="Symbol"/>
      </w:rPr>
    </w:lvl>
    <w:lvl w:ilvl="4" w:tplc="82264F02">
      <w:start w:val="1"/>
      <w:numFmt w:val="bullet"/>
      <w:lvlText w:val="o"/>
      <w:lvlJc w:val="left"/>
      <w:pPr>
        <w:ind w:left="3590" w:hanging="360"/>
      </w:pPr>
      <w:rPr>
        <w:rFonts w:hint="default" w:ascii="Courier New" w:hAnsi="Courier New"/>
      </w:rPr>
    </w:lvl>
    <w:lvl w:ilvl="5" w:tplc="86B073D2">
      <w:start w:val="1"/>
      <w:numFmt w:val="bullet"/>
      <w:lvlText w:val=""/>
      <w:lvlJc w:val="left"/>
      <w:pPr>
        <w:ind w:left="4310" w:hanging="360"/>
      </w:pPr>
      <w:rPr>
        <w:rFonts w:hint="default" w:ascii="Wingdings" w:hAnsi="Wingdings"/>
      </w:rPr>
    </w:lvl>
    <w:lvl w:ilvl="6" w:tplc="CAA6D8E0">
      <w:start w:val="1"/>
      <w:numFmt w:val="bullet"/>
      <w:lvlText w:val=""/>
      <w:lvlJc w:val="left"/>
      <w:pPr>
        <w:ind w:left="5030" w:hanging="360"/>
      </w:pPr>
      <w:rPr>
        <w:rFonts w:hint="default" w:ascii="Symbol" w:hAnsi="Symbol"/>
      </w:rPr>
    </w:lvl>
    <w:lvl w:ilvl="7" w:tplc="8E8E4CBE">
      <w:start w:val="1"/>
      <w:numFmt w:val="bullet"/>
      <w:lvlText w:val="o"/>
      <w:lvlJc w:val="left"/>
      <w:pPr>
        <w:ind w:left="5750" w:hanging="360"/>
      </w:pPr>
      <w:rPr>
        <w:rFonts w:hint="default" w:ascii="Courier New" w:hAnsi="Courier New"/>
      </w:rPr>
    </w:lvl>
    <w:lvl w:ilvl="8" w:tplc="927E7376">
      <w:start w:val="1"/>
      <w:numFmt w:val="bullet"/>
      <w:lvlText w:val=""/>
      <w:lvlJc w:val="left"/>
      <w:pPr>
        <w:ind w:left="6470" w:hanging="360"/>
      </w:pPr>
      <w:rPr>
        <w:rFonts w:hint="default" w:ascii="Wingdings" w:hAnsi="Wingdings"/>
      </w:rPr>
    </w:lvl>
  </w:abstractNum>
  <w:abstractNum w:abstractNumId="6" w15:restartNumberingAfterBreak="0">
    <w:nsid w:val="2C3E13E3"/>
    <w:multiLevelType w:val="hybridMultilevel"/>
    <w:tmpl w:val="6FC2C34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0EB5F26"/>
    <w:multiLevelType w:val="hybridMultilevel"/>
    <w:tmpl w:val="DFAC78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A756930"/>
    <w:multiLevelType w:val="hybridMultilevel"/>
    <w:tmpl w:val="573065B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0F001C"/>
    <w:multiLevelType w:val="multilevel"/>
    <w:tmpl w:val="5032E6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0B652D2"/>
    <w:multiLevelType w:val="hybridMultilevel"/>
    <w:tmpl w:val="4B3E07D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4E43156C"/>
    <w:multiLevelType w:val="hybridMultilevel"/>
    <w:tmpl w:val="0854EB2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8EF645B"/>
    <w:multiLevelType w:val="hybridMultilevel"/>
    <w:tmpl w:val="A0D21022"/>
    <w:lvl w:ilvl="0" w:tplc="8D9617A6">
      <w:numFmt w:val="bullet"/>
      <w:lvlText w:val="•"/>
      <w:lvlJc w:val="left"/>
      <w:pPr>
        <w:ind w:left="360" w:hanging="360"/>
      </w:pPr>
      <w:rPr>
        <w:rFonts w:hint="default" w:ascii="Calibri Light" w:hAnsi="Calibri Light" w:eastAsia="Calibri" w:cs="Calibri Ligh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9E4A3A4"/>
    <w:multiLevelType w:val="hybridMultilevel"/>
    <w:tmpl w:val="1A14BFAA"/>
    <w:lvl w:ilvl="0" w:tplc="73C4AFB8">
      <w:start w:val="1"/>
      <w:numFmt w:val="bullet"/>
      <w:lvlText w:val="-"/>
      <w:lvlJc w:val="left"/>
      <w:pPr>
        <w:ind w:left="710" w:hanging="360"/>
      </w:pPr>
      <w:rPr>
        <w:rFonts w:hint="default" w:ascii="Aptos" w:hAnsi="Aptos"/>
      </w:rPr>
    </w:lvl>
    <w:lvl w:ilvl="1" w:tplc="D7DE1244">
      <w:start w:val="1"/>
      <w:numFmt w:val="bullet"/>
      <w:lvlText w:val="o"/>
      <w:lvlJc w:val="left"/>
      <w:pPr>
        <w:ind w:left="1430" w:hanging="360"/>
      </w:pPr>
      <w:rPr>
        <w:rFonts w:hint="default" w:ascii="Courier New" w:hAnsi="Courier New"/>
      </w:rPr>
    </w:lvl>
    <w:lvl w:ilvl="2" w:tplc="399C9D3E">
      <w:start w:val="1"/>
      <w:numFmt w:val="bullet"/>
      <w:lvlText w:val=""/>
      <w:lvlJc w:val="left"/>
      <w:pPr>
        <w:ind w:left="2150" w:hanging="360"/>
      </w:pPr>
      <w:rPr>
        <w:rFonts w:hint="default" w:ascii="Wingdings" w:hAnsi="Wingdings"/>
      </w:rPr>
    </w:lvl>
    <w:lvl w:ilvl="3" w:tplc="C19CF116">
      <w:start w:val="1"/>
      <w:numFmt w:val="bullet"/>
      <w:lvlText w:val=""/>
      <w:lvlJc w:val="left"/>
      <w:pPr>
        <w:ind w:left="2870" w:hanging="360"/>
      </w:pPr>
      <w:rPr>
        <w:rFonts w:hint="default" w:ascii="Symbol" w:hAnsi="Symbol"/>
      </w:rPr>
    </w:lvl>
    <w:lvl w:ilvl="4" w:tplc="5BE4C812">
      <w:start w:val="1"/>
      <w:numFmt w:val="bullet"/>
      <w:lvlText w:val="o"/>
      <w:lvlJc w:val="left"/>
      <w:pPr>
        <w:ind w:left="3590" w:hanging="360"/>
      </w:pPr>
      <w:rPr>
        <w:rFonts w:hint="default" w:ascii="Courier New" w:hAnsi="Courier New"/>
      </w:rPr>
    </w:lvl>
    <w:lvl w:ilvl="5" w:tplc="E4BEF964">
      <w:start w:val="1"/>
      <w:numFmt w:val="bullet"/>
      <w:lvlText w:val=""/>
      <w:lvlJc w:val="left"/>
      <w:pPr>
        <w:ind w:left="4310" w:hanging="360"/>
      </w:pPr>
      <w:rPr>
        <w:rFonts w:hint="default" w:ascii="Wingdings" w:hAnsi="Wingdings"/>
      </w:rPr>
    </w:lvl>
    <w:lvl w:ilvl="6" w:tplc="2CBEE46E">
      <w:start w:val="1"/>
      <w:numFmt w:val="bullet"/>
      <w:lvlText w:val=""/>
      <w:lvlJc w:val="left"/>
      <w:pPr>
        <w:ind w:left="5030" w:hanging="360"/>
      </w:pPr>
      <w:rPr>
        <w:rFonts w:hint="default" w:ascii="Symbol" w:hAnsi="Symbol"/>
      </w:rPr>
    </w:lvl>
    <w:lvl w:ilvl="7" w:tplc="07B4F5A0">
      <w:start w:val="1"/>
      <w:numFmt w:val="bullet"/>
      <w:lvlText w:val="o"/>
      <w:lvlJc w:val="left"/>
      <w:pPr>
        <w:ind w:left="5750" w:hanging="360"/>
      </w:pPr>
      <w:rPr>
        <w:rFonts w:hint="default" w:ascii="Courier New" w:hAnsi="Courier New"/>
      </w:rPr>
    </w:lvl>
    <w:lvl w:ilvl="8" w:tplc="7D465D3E">
      <w:start w:val="1"/>
      <w:numFmt w:val="bullet"/>
      <w:lvlText w:val=""/>
      <w:lvlJc w:val="left"/>
      <w:pPr>
        <w:ind w:left="647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11"/>
  </w:num>
  <w:num w:numId="11">
    <w:abstractNumId w:val="12"/>
  </w:num>
  <w:num w:numId="12">
    <w:abstractNumId w:val="2"/>
  </w:num>
  <w:num w:numId="13">
    <w:abstractNumId w:val="3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E39"/>
    <w:rsid w:val="00062B59"/>
    <w:rsid w:val="0015124C"/>
    <w:rsid w:val="00294FF3"/>
    <w:rsid w:val="003B4D61"/>
    <w:rsid w:val="003C4597"/>
    <w:rsid w:val="004E541B"/>
    <w:rsid w:val="00503725"/>
    <w:rsid w:val="005056A9"/>
    <w:rsid w:val="00561465"/>
    <w:rsid w:val="0057252C"/>
    <w:rsid w:val="005B7AC2"/>
    <w:rsid w:val="005F2DD7"/>
    <w:rsid w:val="007D3707"/>
    <w:rsid w:val="0097156F"/>
    <w:rsid w:val="00B95244"/>
    <w:rsid w:val="00C96EBD"/>
    <w:rsid w:val="00CB5CE2"/>
    <w:rsid w:val="00D55D25"/>
    <w:rsid w:val="00DA4E39"/>
    <w:rsid w:val="00DC52E4"/>
    <w:rsid w:val="00E05DCA"/>
    <w:rsid w:val="00E21767"/>
    <w:rsid w:val="00E92759"/>
    <w:rsid w:val="00EA4E89"/>
    <w:rsid w:val="00EF03E8"/>
    <w:rsid w:val="00F17FBD"/>
    <w:rsid w:val="00F9613B"/>
    <w:rsid w:val="0AA9A903"/>
    <w:rsid w:val="15C2B7AC"/>
    <w:rsid w:val="205F82FB"/>
    <w:rsid w:val="28FDD133"/>
    <w:rsid w:val="3E4D6D99"/>
    <w:rsid w:val="46AC9AA3"/>
    <w:rsid w:val="58F55A7D"/>
    <w:rsid w:val="5A4E02B9"/>
    <w:rsid w:val="615DEB0C"/>
    <w:rsid w:val="631527EA"/>
    <w:rsid w:val="7F19A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6BD37"/>
  <w15:docId w15:val="{AB4AFAD9-9AD0-4574-9EC5-991DC359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54" w:line="263" w:lineRule="auto"/>
      <w:ind w:left="10" w:hanging="10"/>
    </w:pPr>
    <w:rPr>
      <w:rFonts w:ascii="Calibri" w:hAnsi="Calibri" w:eastAsia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53"/>
      <w:outlineLvl w:val="0"/>
    </w:pPr>
    <w:rPr>
      <w:rFonts w:ascii="Calibri" w:hAnsi="Calibri" w:eastAsia="Calibri" w:cs="Calibri"/>
      <w:b/>
      <w:color w:val="FFFFFF"/>
      <w:sz w:val="4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Pr>
      <w:rFonts w:ascii="Calibri" w:hAnsi="Calibri" w:eastAsia="Calibri" w:cs="Calibri"/>
      <w:b/>
      <w:color w:val="FFFFFF"/>
      <w:sz w:val="44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03E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03E8"/>
    <w:rPr>
      <w:rFonts w:ascii="Calibri" w:hAnsi="Calibri" w:eastAsia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EF03E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03E8"/>
    <w:rPr>
      <w:rFonts w:ascii="Calibri" w:hAnsi="Calibri" w:eastAsia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3C4597"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167E6F95A2A48BC2E89AD5A0B56B9" ma:contentTypeVersion="18" ma:contentTypeDescription="Create a new document." ma:contentTypeScope="" ma:versionID="24f70ac5ca6e842bd613dd27cb804b25">
  <xsd:schema xmlns:xsd="http://www.w3.org/2001/XMLSchema" xmlns:xs="http://www.w3.org/2001/XMLSchema" xmlns:p="http://schemas.microsoft.com/office/2006/metadata/properties" xmlns:ns2="ef4b3e41-ff07-46d3-ba65-c46bfa0d4b4d" xmlns:ns3="b179850a-10ca-46d9-b433-8d21f06883ce" targetNamespace="http://schemas.microsoft.com/office/2006/metadata/properties" ma:root="true" ma:fieldsID="ef23e67192a006d3831d3919ad384ea1" ns2:_="" ns3:_="">
    <xsd:import namespace="ef4b3e41-ff07-46d3-ba65-c46bfa0d4b4d"/>
    <xsd:import namespace="b179850a-10ca-46d9-b433-8d21f0688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b3e41-ff07-46d3-ba65-c46bfa0d4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1a67a-3f2b-4d33-94e7-d805fff04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850a-10ca-46d9-b433-8d21f0688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c2728c-b4db-4ab4-8164-72c02f442992}" ma:internalName="TaxCatchAll" ma:showField="CatchAllData" ma:web="b179850a-10ca-46d9-b433-8d21f0688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9850a-10ca-46d9-b433-8d21f06883ce" xsi:nil="true"/>
    <lcf76f155ced4ddcb4097134ff3c332f xmlns="ef4b3e41-ff07-46d3-ba65-c46bfa0d4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227203-B85D-40AC-899D-68DE3010A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BB7D13-913B-44C5-994F-FBF8B5C137F5}"/>
</file>

<file path=customXml/itemProps3.xml><?xml version="1.0" encoding="utf-8"?>
<ds:datastoreItem xmlns:ds="http://schemas.openxmlformats.org/officeDocument/2006/customXml" ds:itemID="{9D1B0294-F19D-43E8-83E8-526092123942}">
  <ds:schemaRefs>
    <ds:schemaRef ds:uri="b179850a-10ca-46d9-b433-8d21f06883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ef4b3e41-ff07-46d3-ba65-c46bfa0d4b4d"/>
    <ds:schemaRef ds:uri="http://schemas.microsoft.com/office/2006/metadata/properties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Condensed [French] LongTermPlan_NewStyle</dc:title>
  <dc:subject/>
  <dc:creator>Ms Gibbons</dc:creator>
  <keywords/>
  <lastModifiedBy>Mr Shand</lastModifiedBy>
  <revision>16</revision>
  <dcterms:created xsi:type="dcterms:W3CDTF">2024-05-03T13:09:00.0000000Z</dcterms:created>
  <dcterms:modified xsi:type="dcterms:W3CDTF">2026-06-30T08:29:19.2707031Z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0x010100C5F167E6F95A2A48BC2E89AD5A0B56B9</vt:lpwstr>
  </property>
  <property fmtid="{D5CDD505-2E9C-101B-9397-08002B2CF9AE}" pid="3" name="Order">
    <vt:r8>4158800</vt:r8>
  </property>
  <property fmtid="{D5CDD505-2E9C-101B-9397-08002B2CF9AE}" pid="4" name="MediaServiceImageTags">
    <vt:lpwstr/>
  </property>
</Properties>
</file>