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5F3" w:rsidP="00D9062E" w:rsidRDefault="007A25F3" w14:paraId="6538FE64" w14:textId="77777777">
      <w:pPr>
        <w:rPr>
          <w:rFonts w:asciiTheme="majorHAnsi" w:hAnsiTheme="majorHAnsi" w:cstheme="majorHAnsi"/>
          <w:color w:val="auto"/>
          <w:sz w:val="17"/>
          <w:szCs w:val="17"/>
        </w:rPr>
      </w:pPr>
    </w:p>
    <w:tbl>
      <w:tblPr>
        <w:tblStyle w:val="TableGrid"/>
        <w:tblpPr w:leftFromText="180" w:rightFromText="180" w:vertAnchor="text" w:horzAnchor="page" w:tblpX="636" w:tblpY="-394"/>
        <w:tblW w:w="22396" w:type="dxa"/>
        <w:tblInd w:w="0" w:type="dxa"/>
        <w:tblCellMar>
          <w:top w:w="3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852"/>
        <w:gridCol w:w="5386"/>
        <w:gridCol w:w="5386"/>
        <w:gridCol w:w="5386"/>
        <w:gridCol w:w="5386"/>
      </w:tblGrid>
      <w:tr w:rsidRPr="007A25F3" w:rsidR="007A25F3" w:rsidTr="7520E3CD" w14:paraId="7ACABBE8" w14:textId="77777777">
        <w:trPr>
          <w:trHeight w:val="277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A25F3" w:rsidR="007A25F3" w:rsidP="00C65C8F" w:rsidRDefault="007A25F3" w14:paraId="568435B7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bookmarkStart w:name="_Hlk169082870" w:id="0"/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7A25F3" w:rsidR="007A25F3" w:rsidP="00C65C8F" w:rsidRDefault="007A25F3" w14:paraId="290DA332" w14:textId="77777777">
            <w:pPr>
              <w:jc w:val="both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Year 3 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Pr="007A25F3" w:rsidR="007A25F3" w:rsidP="00C65C8F" w:rsidRDefault="007A25F3" w14:paraId="0B3A765B" w14:textId="77777777">
            <w:pPr>
              <w:jc w:val="both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Year 4 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50"/>
            <w:tcMar/>
          </w:tcPr>
          <w:p w:rsidRPr="007A25F3" w:rsidR="007A25F3" w:rsidP="00C65C8F" w:rsidRDefault="007A25F3" w14:paraId="5CDB3595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Year 5 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70C0"/>
            <w:tcMar/>
          </w:tcPr>
          <w:p w:rsidRPr="007A25F3" w:rsidR="007A25F3" w:rsidP="00C65C8F" w:rsidRDefault="007A25F3" w14:paraId="60A37BA1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Year 6 </w:t>
            </w:r>
          </w:p>
        </w:tc>
      </w:tr>
      <w:tr w:rsidRPr="007A25F3" w:rsidR="007A25F3" w:rsidTr="7520E3CD" w14:paraId="42E83082" w14:textId="77777777">
        <w:tblPrEx>
          <w:tblCellMar>
            <w:right w:w="44" w:type="dxa"/>
          </w:tblCellMar>
        </w:tblPrEx>
        <w:trPr>
          <w:trHeight w:val="1673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A25F3" w:rsidR="007A25F3" w:rsidP="00C65C8F" w:rsidRDefault="007A25F3" w14:paraId="4E97AD1D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>Autumn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347548" w:rsidR="007A25F3" w:rsidP="00C65C8F" w:rsidRDefault="007A25F3" w14:paraId="2BD918DD" w14:textId="0A6F0F55">
            <w:pPr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Stone Age, Bronze Age and Iron Age</w:t>
            </w:r>
          </w:p>
          <w:p w:rsidRPr="00347548" w:rsidR="007A25F3" w:rsidP="0858FA6A" w:rsidRDefault="007A25F3" w14:paraId="0496E015" w14:textId="1497164A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3DEE0B76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 xml:space="preserve">Common Thread Resources: </w:t>
            </w:r>
            <w:r w:rsidRPr="0858FA6A" w:rsidR="3DEE0B76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 xml:space="preserve">What resources were used by early humans in Britain and how did they develop over time? </w:t>
            </w:r>
          </w:p>
          <w:p w:rsidRPr="00347548" w:rsidR="007A25F3" w:rsidP="0858FA6A" w:rsidRDefault="007A25F3" w14:paraId="429B9C45" w14:textId="1122DC51">
            <w:pPr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</w:pPr>
            <w:r w:rsidRPr="0858FA6A" w:rsidR="3DEE0B76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:</w:t>
            </w:r>
          </w:p>
          <w:p w:rsidRPr="00347548" w:rsidR="007A25F3" w:rsidP="0858FA6A" w:rsidRDefault="007A25F3" w14:paraId="66C6CF91" w14:textId="2BF8776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In Britain,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prehistory</w:t>
            </w:r>
            <w:r w:rsidRPr="0858FA6A" w:rsidR="75C7E430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timeline means the Stone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, Bronze, and Iron Ages</w:t>
            </w:r>
            <w:r w:rsidRPr="0858FA6A" w:rsidR="1BECB6C6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in that chronological order.</w:t>
            </w:r>
          </w:p>
          <w:p w:rsidRPr="00347548" w:rsidR="007A25F3" w:rsidP="0858FA6A" w:rsidRDefault="007A25F3" w14:paraId="7415D8F8" w14:textId="309E17F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1BECB6C6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During these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period</w:t>
            </w:r>
            <w:r w:rsidRPr="0858FA6A" w:rsidR="68B64829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s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, people started to tame animals and plough fields (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agriculture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)</w:t>
            </w:r>
            <w:r w:rsidRPr="0858FA6A" w:rsidR="6C2F9646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and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form permanent settlements.</w:t>
            </w:r>
          </w:p>
          <w:p w:rsidRPr="00347548" w:rsidR="007A25F3" w:rsidP="0858FA6A" w:rsidRDefault="007A25F3" w14:paraId="0531A67F" w14:textId="76C57131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People could make new goods from bronze and other metals and used these to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trade</w:t>
            </w:r>
            <w:r w:rsidRPr="0858FA6A" w:rsidR="2A64D9B5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;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some people became wealthy for the first time.</w:t>
            </w:r>
          </w:p>
          <w:p w:rsidRPr="00347548" w:rsidR="007A25F3" w:rsidP="0858FA6A" w:rsidRDefault="007A25F3" w14:paraId="5CCD081D" w14:textId="566A568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The use of iron</w:t>
            </w:r>
            <w:r w:rsidRPr="739B3DF7" w:rsidR="66234F91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as a resource</w:t>
            </w: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increased trade but also </w:t>
            </w: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conflict</w:t>
            </w: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.</w:t>
            </w:r>
          </w:p>
          <w:p w:rsidRPr="00347548" w:rsidR="007A25F3" w:rsidP="0858FA6A" w:rsidRDefault="007A25F3" w14:paraId="5C21CF9C" w14:textId="28D61AA6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347548" w:rsidR="007A25F3" w:rsidP="00C65C8F" w:rsidRDefault="007A25F3" w14:paraId="18267F7F" w14:textId="77777777">
            <w:pPr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Roman Invasion</w:t>
            </w:r>
          </w:p>
          <w:p w:rsidR="7C5EDF85" w:rsidP="0858FA6A" w:rsidRDefault="7C5EDF85" w14:paraId="743B1E56" w14:textId="3946691D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7C5EDF85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Common thread of Resources: </w:t>
            </w:r>
            <w:r w:rsidRPr="0858FA6A" w:rsidR="7C5EDF85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How did the resources the Romans have compare to Britons and how did this </w:t>
            </w:r>
            <w:r w:rsidRPr="0858FA6A" w:rsidR="7C5EDF85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>impact</w:t>
            </w:r>
            <w:r w:rsidRPr="0858FA6A" w:rsidR="7C5EDF85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 the Roman invasion?</w:t>
            </w:r>
          </w:p>
          <w:p w:rsidR="7C5EDF85" w:rsidP="0858FA6A" w:rsidRDefault="7C5EDF85" w14:paraId="15444B7C" w14:textId="3EB8CA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</w:pPr>
            <w:r w:rsidRPr="0858FA6A" w:rsidR="7C5EDF85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</w:p>
          <w:p w:rsidRPr="00347548" w:rsidR="007A25F3" w:rsidP="00C65C8F" w:rsidRDefault="007A25F3" w14:paraId="509A857D" w14:textId="7777777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The Romans wished to expand their empire to gain wealth and power.</w:t>
            </w:r>
          </w:p>
          <w:p w:rsidRPr="00347548" w:rsidR="007A25F3" w:rsidP="00C65C8F" w:rsidRDefault="007A25F3" w14:paraId="3E6D5435" w14:textId="7777777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asciiTheme="minorHAnsi" w:hAnsiTheme="minorHAnsi" w:cstheme="minorHAnsi"/>
                <w:color w:val="auto"/>
                <w:sz w:val="16"/>
                <w:szCs w:val="17"/>
              </w:rPr>
              <w:t>The strength of the Roman army was key to the success of the expansion of the Roman Empire.</w:t>
            </w:r>
          </w:p>
          <w:p w:rsidRPr="00347548" w:rsidR="007A25F3" w:rsidP="0858FA6A" w:rsidRDefault="007A25F3" w14:paraId="034444D5" w14:textId="33A48DA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Some people resisted the Roman occupation of Britain</w:t>
            </w:r>
            <w:r w:rsidRPr="0858FA6A" w:rsidR="0398C419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;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Boudicca and her rebel army fought against the Romans.</w:t>
            </w:r>
          </w:p>
          <w:p w:rsidRPr="00347548" w:rsidR="007A25F3" w:rsidP="00C65C8F" w:rsidRDefault="007A25F3" w14:paraId="6D114F1B" w14:textId="7777777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asciiTheme="minorHAnsi" w:hAnsiTheme="minorHAnsi" w:cstheme="minorHAnsi"/>
                <w:color w:val="auto"/>
                <w:sz w:val="16"/>
                <w:szCs w:val="17"/>
              </w:rPr>
              <w:t>The Romans needed to build defences, including forts in the land they had conquered to defend it from attack.</w:t>
            </w:r>
          </w:p>
          <w:p w:rsidRPr="00347548" w:rsidR="007A25F3" w:rsidP="0858FA6A" w:rsidRDefault="007A25F3" w14:paraId="513EB25E" w14:textId="29677E06">
            <w:pPr>
              <w:pStyle w:val="Normal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Pr="00347548" w:rsidR="007A25F3" w:rsidP="00C65C8F" w:rsidRDefault="007A25F3" w14:paraId="6D4D9FE8" w14:textId="77777777">
            <w:pPr>
              <w:rPr>
                <w:rFonts w:asciiTheme="minorHAnsi" w:hAnsiTheme="minorHAnsi" w:cstheme="minorHAnsi"/>
                <w:b/>
                <w:color w:val="auto"/>
                <w:sz w:val="16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Anglo Saxons and Scots</w:t>
            </w:r>
          </w:p>
          <w:p w:rsidR="1E72F20B" w:rsidP="0858FA6A" w:rsidRDefault="1E72F20B" w14:paraId="34AA7236" w14:textId="2259FB18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1E72F20B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green"/>
              </w:rPr>
              <w:t>Common Thread of Resources: How did the resources available in England lead to the invasion and settlement of the Anglo-Saxons?</w:t>
            </w:r>
            <w:r w:rsidRPr="0858FA6A" w:rsidR="1E72F20B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</w:t>
            </w:r>
          </w:p>
          <w:p w:rsidR="1E72F20B" w:rsidP="0858FA6A" w:rsidRDefault="1E72F20B" w14:paraId="0CF20D66" w14:textId="311742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858FA6A" w:rsidR="1E72F20B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</w:p>
          <w:p w:rsidRPr="00347548" w:rsidR="007A25F3" w:rsidP="0858FA6A" w:rsidRDefault="007A25F3" w14:paraId="4EEFEAF5" w14:textId="58E4C13B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Migration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into England increased after the Romans left</w:t>
            </w:r>
            <w:r w:rsidRPr="0858FA6A" w:rsidR="78F66CF0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;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Anglo-Saxon culture and language gained dominance.</w:t>
            </w:r>
          </w:p>
          <w:p w:rsidRPr="00347548" w:rsidR="007A25F3" w:rsidP="0858FA6A" w:rsidRDefault="007A25F3" w14:paraId="05ACB14B" w14:textId="77777777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Anglo-Saxon England was divided into seven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kingdoms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ruled by a different king. Earls governed large areas of England on behalf of the king.</w:t>
            </w:r>
          </w:p>
          <w:p w:rsidRPr="00347548" w:rsidR="007A25F3" w:rsidP="0858FA6A" w:rsidRDefault="007A25F3" w14:paraId="4D1A460A" w14:textId="77777777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Anglo-Saxon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communities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lived in small villages where all supported each other with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different roles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.</w:t>
            </w:r>
          </w:p>
          <w:p w:rsidRPr="00347548" w:rsidR="007A25F3" w:rsidP="0858FA6A" w:rsidRDefault="007A25F3" w14:paraId="03FDC587" w14:textId="3B606DDF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The Anglo-Saxons were originally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pagans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but King Ethelbert became the first king to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convert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to Christianity. </w:t>
            </w:r>
          </w:p>
          <w:p w:rsidRPr="00347548" w:rsidR="007A25F3" w:rsidP="0858FA6A" w:rsidRDefault="007A25F3" w14:paraId="517ABEB8" w14:textId="268C7DB3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</w:pPr>
            <w:r w:rsidRPr="0858FA6A" w:rsidR="1F3ABB5F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Alfred the Great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was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significant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because he defeated the Danes and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>consolidated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6"/>
                <w:szCs w:val="16"/>
              </w:rPr>
              <w:t xml:space="preserve"> English rule under the Kingdom of Wessex. </w:t>
            </w:r>
          </w:p>
        </w:tc>
        <w:tc>
          <w:tcPr>
            <w:tcW w:w="538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Pr="007A25F3" w:rsidR="007A25F3" w:rsidP="00C65C8F" w:rsidRDefault="007A25F3" w14:paraId="6CF383B0" w14:textId="71DDEC14">
            <w:pPr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  <w:t xml:space="preserve">Conflict and Resolution </w:t>
            </w:r>
          </w:p>
          <w:p w:rsidR="29D2EA87" w:rsidP="0858FA6A" w:rsidRDefault="29D2EA87" w14:paraId="21292F78" w14:textId="2C9C0CB6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29D2EA87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cyan"/>
              </w:rPr>
              <w:t>Common</w:t>
            </w:r>
            <w:r w:rsidRPr="0858FA6A" w:rsidR="29D2EA87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cyan"/>
              </w:rPr>
              <w:t xml:space="preserve"> Thread of Resources: What implications did the wars have on resources and how did the UK manage to sustain resources during the conflicts?</w:t>
            </w:r>
          </w:p>
          <w:p w:rsidR="29D2EA87" w:rsidP="0858FA6A" w:rsidRDefault="29D2EA87" w14:paraId="75DF5F69" w14:textId="3B602D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</w:pPr>
            <w:r w:rsidRPr="0858FA6A" w:rsidR="29D2EA87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  <w:t xml:space="preserve">Super Key </w:t>
            </w:r>
            <w:r w:rsidRPr="0858FA6A" w:rsidR="29D2EA87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  <w:t>Knowledge</w:t>
            </w:r>
          </w:p>
          <w:p w:rsidRPr="007A25F3" w:rsidR="007A25F3" w:rsidP="0858FA6A" w:rsidRDefault="007A25F3" w14:paraId="60A5B088" w14:textId="63B55135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The assassination of Archduke Franz Ferdinand sparked a chain reaction of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alliances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which drew the majority of Europe - and then the </w:t>
            </w:r>
            <w:r w:rsidRPr="0858FA6A" w:rsidR="4E478A74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world -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into war.</w:t>
            </w:r>
          </w:p>
          <w:p w:rsidRPr="007A25F3" w:rsidR="007A25F3" w:rsidP="0858FA6A" w:rsidRDefault="007A25F3" w14:paraId="4F722EEB" w14:textId="3BA0CA70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The colonies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of the British Empire supported the war effort by providing many soldiers. </w:t>
            </w:r>
          </w:p>
          <w:p w:rsidRPr="007A25F3" w:rsidR="007A25F3" w:rsidP="0858FA6A" w:rsidRDefault="007A25F3" w14:paraId="6A7EBB38" w14:textId="7897786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On the Western Front, the war was fought by soldiers in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trenches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. </w:t>
            </w:r>
          </w:p>
          <w:p w:rsidRPr="007A25F3" w:rsidR="007A25F3" w:rsidP="0858FA6A" w:rsidRDefault="007A25F3" w14:paraId="1AE148FC" w14:textId="63FF949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Life on the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Home Front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saw a change in the role of women.</w:t>
            </w:r>
          </w:p>
          <w:p w:rsidRPr="007A25F3" w:rsidR="007A25F3" w:rsidP="0858FA6A" w:rsidRDefault="007A25F3" w14:paraId="4FB9A5C4" w14:textId="76F58EBC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4957C15F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he First World War ended at 11am on 11 November 1918 when Germany signed an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armistice</w:t>
            </w:r>
            <w:r w:rsidRPr="0858FA6A" w:rsidR="3C53631D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as they had run out of resources.</w:t>
            </w:r>
          </w:p>
          <w:p w:rsidRPr="007A25F3" w:rsidR="007A25F3" w:rsidP="0858FA6A" w:rsidRDefault="007A25F3" w14:paraId="20192F37" w14:textId="36171B22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In the 1930s, Britain followed a policy of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appeasement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17"/>
                <w:szCs w:val="17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to avoid a </w:t>
            </w:r>
            <w:r w:rsidRPr="0858FA6A" w:rsidR="7B4D78B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second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war.</w:t>
            </w:r>
          </w:p>
          <w:p w:rsidRPr="007A25F3" w:rsidR="007A25F3" w:rsidP="0858FA6A" w:rsidRDefault="007A25F3" w14:paraId="013510C0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7"/>
                <w:szCs w:val="17"/>
              </w:rPr>
              <w:t>Hitler ran Germany as a tyrant who persecuted certain groups including Jews</w:t>
            </w:r>
          </w:p>
          <w:p w:rsidRPr="007A25F3" w:rsidR="007A25F3" w:rsidP="0858FA6A" w:rsidRDefault="007A25F3" w14:paraId="6BD038F7" w14:textId="686D97BF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ADDB5D6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T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he Second World War’s equipment was much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more deadly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than the First World War’s</w:t>
            </w:r>
            <w:r w:rsidRPr="0858FA6A" w:rsidR="2E90FCD0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causing greater destruction.</w:t>
            </w:r>
          </w:p>
          <w:p w:rsidRPr="007A25F3" w:rsidR="007A25F3" w:rsidP="0858FA6A" w:rsidRDefault="007A25F3" w14:paraId="2E2643CF" w14:textId="3A156559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‘The Blitz’ was the German bombing of Britain’s Home Front during the Second World War.</w:t>
            </w:r>
          </w:p>
          <w:p w:rsidRPr="007A25F3" w:rsidR="007A25F3" w:rsidP="0858FA6A" w:rsidRDefault="007A25F3" w14:paraId="0D0426C2" w14:textId="2B87AEBB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After the Second World War, the Labour Government establish</w:t>
            </w:r>
            <w:r w:rsidRPr="0858FA6A" w:rsidR="609309CD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ed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the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welfare state.</w:t>
            </w:r>
          </w:p>
          <w:p w:rsidRPr="007A25F3" w:rsidR="007A25F3" w:rsidP="0858FA6A" w:rsidRDefault="007A25F3" w14:paraId="734F89AF" w14:textId="0199DD7B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In 1945, the United Nations (UN) was formed to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maintain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international peace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17"/>
                <w:szCs w:val="17"/>
              </w:rPr>
              <w:t xml:space="preserve">. </w:t>
            </w:r>
          </w:p>
          <w:p w:rsidRPr="007A25F3" w:rsidR="007A25F3" w:rsidP="0858FA6A" w:rsidRDefault="007A25F3" w14:paraId="354C4455" w14:textId="089D85F5">
            <w:pPr>
              <w:pStyle w:val="ListParagraph"/>
              <w:ind w:left="360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</w:p>
          <w:p w:rsidRPr="007A25F3" w:rsidR="007A25F3" w:rsidP="0858FA6A" w:rsidRDefault="007A25F3" w14:paraId="14F90553" w14:textId="6C7773A4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</w:pPr>
            <w:r w:rsidRPr="0858FA6A" w:rsidR="0867E4BB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  <w:t>Local History Focus History of High Wycombe as a town during WW2</w:t>
            </w:r>
          </w:p>
          <w:p w:rsidRPr="007A25F3" w:rsidR="007A25F3" w:rsidP="352F9C3B" w:rsidRDefault="007A25F3" w14:paraId="3D48F923" w14:textId="061F0AB9">
            <w:p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7"/>
                <w:szCs w:val="17"/>
                <w:lang w:val="en-GB"/>
              </w:rPr>
            </w:pPr>
            <w:r w:rsidRPr="352F9C3B" w:rsidR="381C9EAE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7"/>
                <w:szCs w:val="17"/>
                <w:highlight w:val="cyan"/>
              </w:rPr>
              <w:t>Common Thread of Resource</w:t>
            </w:r>
            <w:r w:rsidRPr="352F9C3B" w:rsidR="381C9EA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  <w:highlight w:val="cyan"/>
              </w:rPr>
              <w:t xml:space="preserve">s: </w:t>
            </w:r>
            <w:r w:rsidRPr="352F9C3B" w:rsidR="5141895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noProof w:val="0"/>
                <w:sz w:val="16"/>
                <w:szCs w:val="16"/>
                <w:highlight w:val="cyan"/>
                <w:lang w:val="en-GB"/>
              </w:rPr>
              <w:t>I can explain how the resources in the local area have influenced its use over time and particularly during WW2</w:t>
            </w:r>
          </w:p>
          <w:p w:rsidRPr="007A25F3" w:rsidR="007A25F3" w:rsidP="0858FA6A" w:rsidRDefault="007A25F3" w14:paraId="317618E9" w14:textId="5DE806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858FA6A" w:rsidR="45F0CF9D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  <w:t>Super Key Knowledge</w:t>
            </w:r>
          </w:p>
          <w:p w:rsidRPr="007A25F3" w:rsidR="007A25F3" w:rsidP="0858FA6A" w:rsidRDefault="007A25F3" w14:paraId="7D05A8AB" w14:textId="47B05EF7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High Wycombe was a town from medieval and Tudor times focussing on milling fabric and lac</w:t>
            </w:r>
            <w:r w:rsidRPr="0858FA6A" w:rsidR="4B718856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e and rising to </w:t>
            </w: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prominence in Victorian times with the rise of chair making</w:t>
            </w:r>
          </w:p>
          <w:p w:rsidRPr="007A25F3" w:rsidR="007A25F3" w:rsidP="0858FA6A" w:rsidRDefault="007A25F3" w14:paraId="181FCCDC" w14:textId="3AE13830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High Wycombe was the location of RAF bomber command during WW2 </w:t>
            </w:r>
          </w:p>
          <w:p w:rsidRPr="007A25F3" w:rsidR="007A25F3" w:rsidP="0858FA6A" w:rsidRDefault="007A25F3" w14:paraId="659128DF" w14:textId="4B46AEB9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5AB319F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H</w:t>
            </w:r>
            <w:r w:rsidRPr="0858FA6A" w:rsidR="114BC2E5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i</w:t>
            </w:r>
            <w:r w:rsidRPr="0858FA6A" w:rsidR="5AB319F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gh</w:t>
            </w:r>
            <w:r w:rsidRPr="0858FA6A" w:rsidR="5AB319F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 Wycombe </w:t>
            </w: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received </w:t>
            </w: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a number of</w:t>
            </w:r>
            <w:r w:rsidRPr="0858FA6A" w:rsidR="0867E4BB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 evacuees from London</w:t>
            </w:r>
            <w:r w:rsidRPr="0858FA6A" w:rsidR="52C6790A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 during WW2</w:t>
            </w:r>
          </w:p>
          <w:p w:rsidRPr="007A25F3" w:rsidR="007A25F3" w:rsidP="0858FA6A" w:rsidRDefault="007A25F3" w14:paraId="257B2B19" w14:textId="5B30E3C4">
            <w:pPr>
              <w:pStyle w:val="ListParagraph"/>
              <w:numPr>
                <w:ilvl w:val="0"/>
                <w:numId w:val="32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5B4F4DBA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Hughenden Manor became a centre for cartography </w:t>
            </w:r>
            <w:r w:rsidRPr="0858FA6A" w:rsidR="169175D1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 xml:space="preserve">for bomber mapping </w:t>
            </w:r>
            <w:r w:rsidRPr="0858FA6A" w:rsidR="5B4F4DBA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during WW2</w:t>
            </w:r>
          </w:p>
          <w:p w:rsidRPr="007A25F3" w:rsidR="007A25F3" w:rsidP="0858FA6A" w:rsidRDefault="007A25F3" w14:paraId="7CF22A92" w14:textId="67C662DB">
            <w:pPr>
              <w:pStyle w:val="ListParagraph"/>
              <w:numPr>
                <w:ilvl w:val="0"/>
                <w:numId w:val="32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5B4F4DBA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  <w:t>Wycombe Abbey became an American Bomber Command</w:t>
            </w:r>
          </w:p>
          <w:p w:rsidRPr="007A25F3" w:rsidR="007A25F3" w:rsidP="0858FA6A" w:rsidRDefault="007A25F3" w14:paraId="4D61FB08" w14:textId="1E2BB01D">
            <w:pPr>
              <w:pStyle w:val="Normal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</w:p>
        </w:tc>
      </w:tr>
      <w:tr w:rsidRPr="007A25F3" w:rsidR="007A25F3" w:rsidTr="7520E3CD" w14:paraId="77CB466F" w14:textId="77777777">
        <w:tblPrEx>
          <w:tblCellMar>
            <w:left w:w="104" w:type="dxa"/>
            <w:right w:w="70" w:type="dxa"/>
          </w:tblCellMar>
        </w:tblPrEx>
        <w:trPr>
          <w:trHeight w:val="4655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7A25F3" w:rsidR="007A25F3" w:rsidP="00C65C8F" w:rsidRDefault="007A25F3" w14:paraId="6099B375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>Spring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347548" w:rsidR="007A25F3" w:rsidP="00C65C8F" w:rsidRDefault="007A25F3" w14:paraId="03866D3E" w14:textId="77777777">
            <w:pPr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Ancient Egyptians</w:t>
            </w:r>
          </w:p>
          <w:p w:rsidRPr="00347548" w:rsidR="007A25F3" w:rsidP="0858FA6A" w:rsidRDefault="007A25F3" w14:paraId="7664F4DC" w14:textId="7F42B40C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40923068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 xml:space="preserve">Common Thread of Resources: </w:t>
            </w:r>
            <w:r w:rsidRPr="0858FA6A" w:rsidR="40923068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>How was the River Nile used as a vital resource to the Ancient Egyptians?</w:t>
            </w:r>
            <w:r w:rsidRPr="0858FA6A" w:rsidR="40923068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</w:t>
            </w:r>
          </w:p>
          <w:p w:rsidRPr="00347548" w:rsidR="007A25F3" w:rsidP="0858FA6A" w:rsidRDefault="007A25F3" w14:paraId="57199FEA" w14:textId="553456A6">
            <w:p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40923068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</w:t>
            </w:r>
          </w:p>
          <w:p w:rsidRPr="00347548" w:rsidR="007A25F3" w:rsidP="00C65C8F" w:rsidRDefault="007A25F3" w14:paraId="0D18BD49" w14:textId="7777777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Ancient Egypt was a </w:t>
            </w:r>
            <w:r w:rsidRPr="00347548">
              <w:rPr>
                <w:rFonts w:eastAsia="Times New Roman" w:asciiTheme="minorHAnsi" w:hAnsiTheme="minorHAnsi" w:cstheme="minorHAnsi"/>
                <w:bCs/>
                <w:color w:val="auto"/>
                <w:sz w:val="16"/>
                <w:szCs w:val="17"/>
              </w:rPr>
              <w:t>civilisation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 that began around 3100</w:t>
            </w:r>
            <w:r w:rsidRPr="00347548">
              <w:rPr>
                <w:rFonts w:eastAsia="Times New Roman" w:asciiTheme="minorHAnsi" w:hAnsiTheme="minorHAnsi" w:cstheme="minorHAnsi"/>
                <w:smallCaps/>
                <w:color w:val="auto"/>
                <w:sz w:val="16"/>
                <w:szCs w:val="17"/>
              </w:rPr>
              <w:t>bce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 and ended in 30</w:t>
            </w:r>
            <w:r w:rsidRPr="00347548">
              <w:rPr>
                <w:rFonts w:eastAsia="Times New Roman" w:asciiTheme="minorHAnsi" w:hAnsiTheme="minorHAnsi" w:cstheme="minorHAnsi"/>
                <w:smallCaps/>
                <w:color w:val="auto"/>
                <w:sz w:val="16"/>
                <w:szCs w:val="17"/>
              </w:rPr>
              <w:t>bce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>.</w:t>
            </w:r>
          </w:p>
          <w:p w:rsidRPr="00347548" w:rsidR="007A25F3" w:rsidP="00C65C8F" w:rsidRDefault="007A25F3" w14:paraId="092254DE" w14:textId="7777777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Ancient Egyptians developed </w:t>
            </w:r>
            <w:r w:rsidRPr="00347548">
              <w:rPr>
                <w:rFonts w:eastAsia="Times New Roman" w:asciiTheme="minorHAnsi" w:hAnsiTheme="minorHAnsi" w:cstheme="minorHAnsi"/>
                <w:bCs/>
                <w:color w:val="auto"/>
                <w:sz w:val="16"/>
                <w:szCs w:val="17"/>
              </w:rPr>
              <w:t>irrigation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 methods to increase the amount of land they could use to grow food to support a growing population.</w:t>
            </w:r>
          </w:p>
          <w:p w:rsidRPr="00347548" w:rsidR="007A25F3" w:rsidP="0858FA6A" w:rsidRDefault="007A25F3" w14:paraId="051E76BC" w14:textId="1034388F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Pharaohs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ruled Ancient Egypt</w:t>
            </w:r>
            <w:r w:rsidRPr="0858FA6A" w:rsidR="21370894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; they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were believed to be gods</w:t>
            </w:r>
            <w:r w:rsidRPr="0858FA6A" w:rsidR="0FD2CAF6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</w:t>
            </w:r>
            <w:r w:rsidRPr="0858FA6A" w:rsidR="013DA45D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and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created all of Egypt’s laws.</w:t>
            </w:r>
          </w:p>
          <w:p w:rsidRPr="00347548" w:rsidR="007A25F3" w:rsidP="0858FA6A" w:rsidRDefault="007A25F3" w14:paraId="1479D9E0" w14:textId="501CED5D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Ancient Egyptian society was structured in a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hierarchy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like a pyramid. </w:t>
            </w:r>
          </w:p>
          <w:p w:rsidRPr="00347548" w:rsidR="007A25F3" w:rsidP="0858FA6A" w:rsidRDefault="007A25F3" w14:paraId="48EED220" w14:textId="37AB873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Religion was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very important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to Ancient Egyptians. </w:t>
            </w:r>
          </w:p>
          <w:p w:rsidRPr="00347548" w:rsidR="007A25F3" w:rsidP="00C65C8F" w:rsidRDefault="007A25F3" w14:paraId="0CFFF743" w14:textId="7777777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Ancient Egyptians </w:t>
            </w:r>
            <w:r w:rsidRPr="00347548">
              <w:rPr>
                <w:rFonts w:eastAsia="Times New Roman" w:asciiTheme="minorHAnsi" w:hAnsiTheme="minorHAnsi" w:cstheme="minorHAnsi"/>
                <w:bCs/>
                <w:color w:val="auto"/>
                <w:sz w:val="16"/>
                <w:szCs w:val="17"/>
              </w:rPr>
              <w:t>mummified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 xml:space="preserve"> the dead of important people to preserve their body for the afterlife.</w:t>
            </w:r>
          </w:p>
          <w:p w:rsidRPr="00347548" w:rsidR="007A25F3" w:rsidP="00C65C8F" w:rsidRDefault="007A25F3" w14:paraId="52BD6C74" w14:textId="7777777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00347548">
              <w:rPr>
                <w:rFonts w:eastAsia="Times New Roman" w:asciiTheme="minorHAnsi" w:hAnsiTheme="minorHAnsi" w:cstheme="minorHAnsi"/>
                <w:bCs/>
                <w:color w:val="auto"/>
                <w:sz w:val="16"/>
                <w:szCs w:val="17"/>
              </w:rPr>
              <w:t xml:space="preserve">Egyptologists </w:t>
            </w:r>
            <w:r w:rsidRPr="00347548">
              <w:rPr>
                <w:rFonts w:eastAsia="Times New Roman" w:asciiTheme="minorHAnsi" w:hAnsiTheme="minorHAnsi" w:cstheme="minorHAnsi"/>
                <w:color w:val="auto"/>
                <w:sz w:val="16"/>
                <w:szCs w:val="17"/>
              </w:rPr>
              <w:t>study the archaeology and artefacts of Ancient Egypt and have learned much about this civilisation.</w:t>
            </w:r>
          </w:p>
          <w:p w:rsidRPr="00654642" w:rsidR="00654642" w:rsidP="0858FA6A" w:rsidRDefault="00654642" w14:paraId="54577603" w14:textId="19716963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Ancient Egypt left an important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legacy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in its important discoveries in maths,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medicine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 xml:space="preserve"> and </w:t>
            </w:r>
            <w:r w:rsidRPr="0858FA6A" w:rsidR="007A25F3">
              <w:rPr>
                <w:rFonts w:ascii="Calibri" w:hAnsi="Calibri" w:eastAsia="Times New Roman" w:cs="Calibri" w:asciiTheme="minorAscii" w:hAnsiTheme="minorAscii" w:cstheme="minorAscii"/>
                <w:color w:val="auto"/>
                <w:sz w:val="16"/>
                <w:szCs w:val="16"/>
              </w:rPr>
              <w:t>the calendar.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347548" w:rsidR="007A25F3" w:rsidP="00C65C8F" w:rsidRDefault="007A25F3" w14:paraId="3A572E3A" w14:textId="77777777">
            <w:pPr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Roman Britain</w:t>
            </w:r>
          </w:p>
          <w:p w:rsidRPr="00347548" w:rsidR="007A25F3" w:rsidP="0858FA6A" w:rsidRDefault="007A25F3" w14:paraId="45E4F355" w14:textId="1120FC8E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4A1D0CE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Common Thread of Resources: </w:t>
            </w:r>
            <w:r w:rsidRPr="0858FA6A" w:rsidR="04A1D0CE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How did the Roman Empire encourage trading of resources and how did this </w:t>
            </w:r>
            <w:r w:rsidRPr="0858FA6A" w:rsidR="04A1D0CE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>benefit</w:t>
            </w:r>
            <w:r w:rsidRPr="0858FA6A" w:rsidR="04A1D0CE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red"/>
              </w:rPr>
              <w:t xml:space="preserve"> Roman Britain? </w:t>
            </w:r>
          </w:p>
          <w:p w:rsidRPr="00347548" w:rsidR="007A25F3" w:rsidP="0858FA6A" w:rsidRDefault="007A25F3" w14:paraId="3D953871" w14:textId="2D395C6E">
            <w:pPr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</w:pPr>
            <w:r w:rsidRPr="0858FA6A" w:rsidR="04A1D0CE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</w:p>
          <w:p w:rsidRPr="00347548" w:rsidR="007A25F3" w:rsidP="0858FA6A" w:rsidRDefault="007A25F3" w14:paraId="20A32AEF" w14:textId="3BC7C704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Through archaeology, we can learn a lot about who lived in Roman Britain</w:t>
            </w:r>
          </w:p>
          <w:p w:rsidRPr="00347548" w:rsidR="007A25F3" w:rsidP="0858FA6A" w:rsidRDefault="007A25F3" w14:paraId="2EB2CB2C" w14:textId="211F5B9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Roman towns were highly developed compared to that of the British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settlements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of the same time</w:t>
            </w:r>
            <w:r w:rsidRPr="0858FA6A" w:rsidR="5E0D1AE8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and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included a variety of buildings for different uses</w:t>
            </w:r>
            <w:r w:rsidRPr="0858FA6A" w:rsidR="45B3B224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.</w:t>
            </w:r>
          </w:p>
          <w:p w:rsidRPr="00347548" w:rsidR="007A25F3" w:rsidP="00C65C8F" w:rsidRDefault="007A25F3" w14:paraId="70ECFB39" w14:textId="7777777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color w:val="auto"/>
                <w:sz w:val="16"/>
                <w:szCs w:val="17"/>
              </w:rPr>
            </w:pP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The Romans developed a </w:t>
            </w: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trade</w:t>
            </w:r>
            <w:r w:rsidRPr="739B3DF7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network across the empire so different regions could import and export a huge variety of goods, including enslaved people.</w:t>
            </w:r>
          </w:p>
          <w:p w:rsidRPr="00347548" w:rsidR="007A25F3" w:rsidP="0858FA6A" w:rsidRDefault="007A25F3" w14:paraId="19CDF315" w14:textId="651490B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>The legacy of the Ancient Romans includes: an alphabet and writing; words we use today; the calendar; and a number system.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="007A25F3" w:rsidP="0858FA6A" w:rsidRDefault="007A25F3" w14:paraId="33D8DCA4" w14:textId="56663CCE">
            <w:pPr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Vikings</w:t>
            </w:r>
          </w:p>
          <w:p w:rsidR="22C07FD8" w:rsidP="0858FA6A" w:rsidRDefault="22C07FD8" w14:paraId="4E39CCBF" w14:textId="02B374B6">
            <w:pPr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0858FA6A" w:rsidR="22C07FD8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green"/>
              </w:rPr>
              <w:t xml:space="preserve"> Common Thread of Resources: How did the resources held by the Anglo-Saxons lead to the Viking invasion and battle for England?</w:t>
            </w:r>
          </w:p>
          <w:p w:rsidR="22C07FD8" w:rsidP="0858FA6A" w:rsidRDefault="22C07FD8" w14:paraId="480ECD7D" w14:textId="2E2BF33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858FA6A" w:rsidR="22C07FD8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</w:p>
          <w:p w:rsidRPr="00347548" w:rsidR="007A25F3" w:rsidP="739B3DF7" w:rsidRDefault="007A25F3" w14:paraId="1DC6A315" w14:textId="4D94C585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739B3DF7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Viking</w:t>
            </w:r>
            <w:r w:rsidRPr="739B3DF7" w:rsidR="65485C3B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s</w:t>
            </w:r>
            <w:r w:rsidRPr="739B3DF7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used their </w:t>
            </w:r>
            <w:r w:rsidRPr="739B3DF7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longships</w:t>
            </w:r>
            <w:r w:rsidRPr="739B3DF7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to travel extensively</w:t>
            </w:r>
            <w:r w:rsidRPr="739B3DF7" w:rsidR="708F2E5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which meant they could travel through shallow water including up rivers.</w:t>
            </w:r>
          </w:p>
          <w:p w:rsidRPr="00347548" w:rsidR="007A25F3" w:rsidP="0858FA6A" w:rsidRDefault="007A25F3" w14:paraId="686B0E14" w14:textId="77777777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Excavations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provide evidence for where and how Vikings lived.</w:t>
            </w:r>
          </w:p>
          <w:p w:rsidRPr="00347548" w:rsidR="007A25F3" w:rsidP="0858FA6A" w:rsidRDefault="007A25F3" w14:paraId="6E0810F8" w14:textId="0CF3F11B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Vikings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raid</w:t>
            </w:r>
            <w:r w:rsidRPr="0858FA6A" w:rsidR="0789348E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ed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places near to the coast of Europe</w:t>
            </w:r>
            <w:r w:rsidRPr="0858FA6A" w:rsidR="54F57CFC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;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often target</w:t>
            </w:r>
            <w:r w:rsidRPr="0858FA6A" w:rsidR="0C6DB084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ing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religious institutions which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co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ntained l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ots of valuable items. </w:t>
            </w:r>
          </w:p>
          <w:p w:rsidRPr="00347548" w:rsidR="007A25F3" w:rsidP="0858FA6A" w:rsidRDefault="007A25F3" w14:paraId="467FF606" w14:textId="77777777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King Alfred’s victory at the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Battle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of Edington was decisive, forcing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Guthrum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to agree to the division of England. The Vikings settled in the Danelaw.</w:t>
            </w:r>
          </w:p>
          <w:p w:rsidRPr="00347548" w:rsidR="007A25F3" w:rsidP="0858FA6A" w:rsidRDefault="007A25F3" w14:paraId="360E2ECE" w14:textId="77777777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Anglo-Saxon rulers defeated the Vikings in a series of wars resulting in the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unification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 xml:space="preserve"> of England. </w:t>
            </w:r>
          </w:p>
          <w:p w:rsidRPr="00347548" w:rsidR="007A25F3" w:rsidP="0858FA6A" w:rsidRDefault="007A25F3" w14:paraId="2F6B774F" w14:textId="07CDA130">
            <w:pPr>
              <w:pStyle w:val="Normal"/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  <w:vMerge/>
            <w:tcBorders/>
            <w:tcMar/>
          </w:tcPr>
          <w:p w:rsidRPr="007A25F3" w:rsidR="007A25F3" w:rsidP="00C65C8F" w:rsidRDefault="007A25F3" w14:paraId="48CCE71E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</w:p>
        </w:tc>
      </w:tr>
      <w:tr w:rsidRPr="007A25F3" w:rsidR="007A25F3" w:rsidTr="7520E3CD" w14:paraId="3F17624C" w14:textId="77777777">
        <w:tblPrEx>
          <w:tblCellMar>
            <w:left w:w="107" w:type="dxa"/>
            <w:right w:w="56" w:type="dxa"/>
          </w:tblCellMar>
        </w:tblPrEx>
        <w:trPr>
          <w:trHeight w:val="1910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A25F3" w:rsidR="007A25F3" w:rsidP="00C65C8F" w:rsidRDefault="007A25F3" w14:paraId="4C59F6AD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7A25F3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>Summer</w:t>
            </w:r>
          </w:p>
        </w:tc>
        <w:tc>
          <w:tcPr>
            <w:tcW w:w="5386" w:type="dxa"/>
            <w:tcBorders>
              <w:top w:val="single" w:color="000000" w:themeColor="text1" w:sz="4"/>
              <w:left w:val="single" w:color="000000" w:themeColor="text1" w:sz="4"/>
              <w:right w:val="single" w:color="000000" w:themeColor="text1" w:sz="4"/>
            </w:tcBorders>
            <w:shd w:val="clear" w:color="auto" w:fill="FFFFCC"/>
            <w:tcMar/>
          </w:tcPr>
          <w:p w:rsidR="1ED95597" w:rsidP="7520E3CD" w:rsidRDefault="1ED95597" w14:paraId="261D6CD5" w14:textId="79C9A6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</w:pPr>
            <w:r w:rsidRPr="7520E3CD" w:rsidR="1ED9559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  <w:t>Local History Study</w:t>
            </w:r>
          </w:p>
          <w:p w:rsidR="1ED95597" w:rsidP="7520E3CD" w:rsidRDefault="1ED95597" w14:paraId="2EFE5D03" w14:textId="58D883BA">
            <w:pPr>
              <w:pStyle w:val="Normal"/>
              <w:ind w:left="0"/>
              <w:jc w:val="both"/>
            </w:pPr>
            <w:r w:rsidRPr="7520E3CD" w:rsidR="1ED95597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 xml:space="preserve">Common Thread of Resources: </w:t>
            </w:r>
            <w:r w:rsidRPr="7520E3CD" w:rsidR="04F95164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>Local history</w:t>
            </w:r>
          </w:p>
          <w:p w:rsidR="287820BA" w:rsidP="7520E3CD" w:rsidRDefault="287820BA" w14:paraId="7ECA5AEC" w14:textId="72534EE4">
            <w:pPr>
              <w:pStyle w:val="Normal"/>
              <w:ind w:left="0"/>
              <w:jc w:val="both"/>
            </w:pPr>
            <w:r w:rsidRPr="7520E3CD" w:rsidR="287820BA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>I can explore how our local area has changed over time and how this has impacted</w:t>
            </w:r>
            <w:r w:rsidRPr="7520E3CD" w:rsidR="37B67969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  <w:highlight w:val="yellow"/>
              </w:rPr>
              <w:t xml:space="preserve"> on the jobs people do</w:t>
            </w:r>
          </w:p>
          <w:p w:rsidR="1ED95597" w:rsidP="7520E3CD" w:rsidRDefault="1ED95597" w14:paraId="06D921DC" w14:textId="553456A6">
            <w:pPr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  <w:r w:rsidRPr="7520E3CD" w:rsidR="1ED95597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Super Key Knowledge</w:t>
            </w:r>
            <w:r w:rsidRPr="7520E3CD" w:rsidR="1ED95597"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  <w:t xml:space="preserve"> </w:t>
            </w:r>
          </w:p>
          <w:p w:rsidR="1F67F9CF" w:rsidP="7520E3CD" w:rsidRDefault="1F67F9CF" w14:paraId="0BBC7A9D" w14:textId="573AA2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Flackwell Heath became a village as a merge of 3 hamlets</w:t>
            </w:r>
          </w:p>
          <w:p w:rsidR="1F67F9CF" w:rsidP="7520E3CD" w:rsidRDefault="1F67F9CF" w14:paraId="5CD81976" w14:textId="6FF275FE">
            <w:pPr>
              <w:pStyle w:val="ListParagraph"/>
              <w:numPr>
                <w:ilvl w:val="0"/>
                <w:numId w:val="19"/>
              </w:numPr>
              <w:tabs>
                <w:tab w:val="left" w:leader="none" w:pos="382"/>
              </w:tabs>
              <w:ind w:right="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Village has expanded over time to meet demands of increasing </w:t>
            </w: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population</w:t>
            </w:r>
          </w:p>
          <w:p w:rsidR="1F67F9CF" w:rsidP="7520E3CD" w:rsidRDefault="1F67F9CF" w14:paraId="4F185CAF" w14:textId="061620E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CJS was formed in 1960</w:t>
            </w:r>
          </w:p>
          <w:p w:rsidR="1F67F9CF" w:rsidP="7520E3CD" w:rsidRDefault="1F67F9CF" w14:paraId="1ACDC3FF" w14:textId="156D12C9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CIS was formed in 1964</w:t>
            </w:r>
          </w:p>
          <w:p w:rsidR="1F67F9CF" w:rsidP="7520E3CD" w:rsidRDefault="1F67F9CF" w14:paraId="31FD8BE7" w14:textId="3C1E356D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CJS has expanded as the population has increased</w:t>
            </w:r>
          </w:p>
          <w:p w:rsidR="1F67F9CF" w:rsidP="7520E3CD" w:rsidRDefault="1F67F9CF" w14:paraId="47E431B5" w14:textId="6A9160B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Logbooks were used to record school incidents</w:t>
            </w:r>
          </w:p>
          <w:p w:rsidR="1F67F9CF" w:rsidP="7520E3CD" w:rsidRDefault="1F67F9CF" w14:paraId="2224F94A" w14:textId="5C67555B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520E3CD" w:rsidR="1F67F9CF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 w:eastAsia="en-GB" w:bidi="ar-SA"/>
              </w:rPr>
              <w:t>School logbooks are an artefact from the past</w:t>
            </w:r>
          </w:p>
          <w:p w:rsidR="7520E3CD" w:rsidP="7520E3CD" w:rsidRDefault="7520E3CD" w14:paraId="47FD964B" w14:textId="104D353C">
            <w:pPr>
              <w:pStyle w:val="Normal"/>
              <w:ind w:left="0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6"/>
                <w:szCs w:val="16"/>
              </w:rPr>
            </w:pPr>
          </w:p>
          <w:p w:rsidR="7520E3CD" w:rsidP="7520E3CD" w:rsidRDefault="7520E3CD" w14:paraId="4893E364" w14:textId="6AB49F96">
            <w:pPr>
              <w:pStyle w:val="Normal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7A25F3" w:rsidR="007A25F3" w:rsidP="0858FA6A" w:rsidRDefault="007A25F3" w14:textId="77777777" w14:paraId="131238F9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</w:pPr>
            <w:r w:rsidRPr="0858FA6A" w:rsidR="4D0A1BE8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  <w:t>Ancient Greece</w:t>
            </w:r>
          </w:p>
          <w:p w:rsidRPr="007A25F3" w:rsidR="007A25F3" w:rsidP="0858FA6A" w:rsidRDefault="007A25F3" w14:paraId="50B78ABD" w14:textId="369237FA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red"/>
              </w:rPr>
            </w:pPr>
            <w:r w:rsidRPr="0858FA6A" w:rsidR="4D0A1BE8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red"/>
              </w:rPr>
              <w:t>Common Thread of Resources: How did the resources across the Mediterranean lead to the establishment of Ancient Greece as an empire and civilisation?</w:t>
            </w:r>
          </w:p>
          <w:p w:rsidRPr="007A25F3" w:rsidR="007A25F3" w:rsidP="0858FA6A" w:rsidRDefault="007A25F3" w14:paraId="3DC5A0FD" w14:textId="0FFD8E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</w:pPr>
            <w:r w:rsidRPr="0858FA6A" w:rsidR="4D0A1BE8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  <w:t>Super</w:t>
            </w:r>
            <w:r w:rsidRPr="0858FA6A" w:rsidR="4D0A1BE8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color w:val="auto"/>
                <w:sz w:val="17"/>
                <w:szCs w:val="17"/>
              </w:rPr>
              <w:t xml:space="preserve"> Key Knowledge</w:t>
            </w:r>
          </w:p>
          <w:p w:rsidRPr="007A25F3" w:rsidR="007A25F3" w:rsidP="0858FA6A" w:rsidRDefault="007A25F3" w14:paraId="63A64010" w14:textId="06A1A253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</w:pPr>
            <w:r w:rsidRPr="0858FA6A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 xml:space="preserve">Ancient Greece is split into three distinct time periods – Minoans, Mycenaeans, and The </w:t>
            </w:r>
            <w:r w:rsidRPr="0858FA6A" w:rsidR="5587F5BB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 xml:space="preserve">Classical Period </w:t>
            </w:r>
            <w:r w:rsidRPr="0858FA6A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 xml:space="preserve">and we know about them from </w:t>
            </w:r>
            <w:r w:rsidRPr="0858FA6A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>archaeological ruins</w:t>
            </w:r>
          </w:p>
          <w:p w:rsidRPr="007A25F3" w:rsidR="007A25F3" w:rsidP="0858FA6A" w:rsidRDefault="007A25F3" w14:paraId="5459DD45" w14:textId="09768EF3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739B3DF7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>The Greeks lived in cities called city-states; each city-state ruled itself and had its own government, laws, and army.</w:t>
            </w:r>
          </w:p>
          <w:p w:rsidRPr="007A25F3" w:rsidR="007A25F3" w:rsidP="0858FA6A" w:rsidRDefault="007A25F3" w14:textId="77777777" w14:paraId="00C95ACA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17"/>
                <w:szCs w:val="17"/>
              </w:rPr>
            </w:pP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The </w:t>
            </w: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city-states </w:t>
            </w: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of Athens and Sparta were both incredibly powerful despite their differences. However, only Athens </w:t>
            </w: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>remains</w:t>
            </w: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sz w:val="17"/>
                <w:szCs w:val="17"/>
              </w:rPr>
              <w:t xml:space="preserve"> today</w:t>
            </w:r>
            <w:r w:rsidRPr="739B3DF7" w:rsidR="4D0A1BE8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17"/>
                <w:szCs w:val="17"/>
              </w:rPr>
              <w:t>.</w:t>
            </w:r>
          </w:p>
          <w:p w:rsidRPr="007A25F3" w:rsidR="007A25F3" w:rsidP="0858FA6A" w:rsidRDefault="007A25F3" w14:textId="77777777" w14:paraId="7EFAECBB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 xml:space="preserve">Ancient Greece had a great </w:t>
            </w:r>
            <w:r w:rsidRPr="0858FA6A" w:rsidR="4D0A1BE8">
              <w:rPr>
                <w:rFonts w:ascii="Calibri" w:hAnsi="Calibri" w:cs="Calibri" w:asciiTheme="minorAscii" w:hAnsiTheme="minorAscii" w:cstheme="minorAscii"/>
                <w:b w:val="1"/>
                <w:bCs w:val="1"/>
                <w:sz w:val="17"/>
                <w:szCs w:val="17"/>
              </w:rPr>
              <w:t>influence</w:t>
            </w:r>
            <w:r w:rsidRPr="0858FA6A" w:rsidR="4D0A1BE8">
              <w:rPr>
                <w:rFonts w:ascii="Calibri" w:hAnsi="Calibri" w:cs="Calibri" w:asciiTheme="minorAscii" w:hAnsiTheme="minorAscii" w:cstheme="minorAscii"/>
                <w:sz w:val="17"/>
                <w:szCs w:val="17"/>
              </w:rPr>
              <w:t xml:space="preserve"> on the modern world, through its culture, art, and ideas.</w:t>
            </w:r>
          </w:p>
          <w:p w:rsidRPr="007A25F3" w:rsidR="007A25F3" w:rsidP="0858FA6A" w:rsidRDefault="007A25F3" w14:paraId="6FF0DD09" w14:textId="72104B80">
            <w:pPr>
              <w:pStyle w:val="Normal"/>
              <w:jc w:val="both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red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Pr="007A25F3" w:rsidR="007A25F3" w:rsidP="00C65C8F" w:rsidRDefault="007A25F3" w14:paraId="065CA792" w14:textId="77777777">
            <w:pPr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  <w:t>Baghdad and The Middle East</w:t>
            </w:r>
          </w:p>
          <w:p w:rsidR="56AE12ED" w:rsidP="0858FA6A" w:rsidRDefault="56AE12ED" w14:paraId="37C60DD9" w14:textId="0ECBAF59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</w:rPr>
            </w:pPr>
            <w:r w:rsidRPr="0858FA6A" w:rsidR="56AE12ED"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green"/>
              </w:rPr>
              <w:t>Common Thread of Resources: How were resources were exported from Baghdad and how did this lead to the Golden age of Islam?</w:t>
            </w:r>
          </w:p>
          <w:p w:rsidR="56AE12ED" w:rsidP="0858FA6A" w:rsidRDefault="56AE12ED" w14:paraId="4D691DD3" w14:textId="36CF8B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858FA6A" w:rsidR="56AE12E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z w:val="17"/>
                <w:szCs w:val="17"/>
              </w:rPr>
              <w:t>Super Key Knowledge</w:t>
            </w:r>
          </w:p>
          <w:p w:rsidRPr="007A25F3" w:rsidR="007A25F3" w:rsidP="0858FA6A" w:rsidRDefault="007A25F3" w14:paraId="18817351" w14:textId="77777777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The Abbasid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Caliphate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founded the city of Baghdad.</w:t>
            </w:r>
          </w:p>
          <w:p w:rsidRPr="007A25F3" w:rsidR="007A25F3" w:rsidP="0858FA6A" w:rsidRDefault="007A25F3" w14:paraId="3931A7A5" w14:textId="77777777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The time was described as the ‘Golden Age of Islam’ because the Round City had been built and trade brought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wealth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 to the city.</w:t>
            </w:r>
          </w:p>
          <w:p w:rsidRPr="007A25F3" w:rsidR="007A25F3" w:rsidP="0858FA6A" w:rsidRDefault="007A25F3" w14:paraId="40F927C7" w14:textId="77777777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The creation of the ‘House of Wisdom’ added space for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scholars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and scribes to work within it. Scholars translated and studied many texts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from ancient Greece, the Roman Empire, and ancient India.</w:t>
            </w:r>
          </w:p>
          <w:p w:rsidRPr="007A25F3" w:rsidR="007A25F3" w:rsidP="0858FA6A" w:rsidRDefault="007A25F3" w14:paraId="3177D808" w14:textId="77777777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Key scholars made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advancements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in the fields of science, mathematics, and medicine.</w:t>
            </w:r>
          </w:p>
          <w:p w:rsidRPr="007A25F3" w:rsidR="007A25F3" w:rsidP="0858FA6A" w:rsidRDefault="007A25F3" w14:paraId="7E30C1B2" w14:textId="69C0A8D5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color w:val="auto"/>
                <w:sz w:val="17"/>
                <w:szCs w:val="17"/>
              </w:rPr>
            </w:pP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The 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>decline</w:t>
            </w:r>
            <w:r w:rsidRPr="0858FA6A" w:rsidR="007A25F3">
              <w:rPr>
                <w:rFonts w:ascii="Calibri" w:hAnsi="Calibri" w:cs="Calibri" w:asciiTheme="minorAscii" w:hAnsiTheme="minorAscii" w:cstheme="minorAscii"/>
                <w:b w:val="0"/>
                <w:bCs w:val="0"/>
                <w:i w:val="0"/>
                <w:iCs w:val="0"/>
                <w:sz w:val="17"/>
                <w:szCs w:val="17"/>
              </w:rPr>
              <w:t xml:space="preserve"> of the Islamic Empire was the result of a series of challenges to power.</w:t>
            </w:r>
          </w:p>
        </w:tc>
        <w:tc>
          <w:tcPr>
            <w:tcW w:w="5386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Pr="007A25F3" w:rsidR="007A25F3" w:rsidP="0858FA6A" w:rsidRDefault="007A25F3" w14:paraId="08F5219E" w14:textId="38D278EC">
            <w:pPr>
              <w:pStyle w:val="Normal"/>
              <w:rPr>
                <w:rFonts w:ascii="Calibri" w:hAnsi="Calibri" w:cs="Calibri" w:asciiTheme="minorAscii" w:hAnsiTheme="minorAscii" w:cstheme="minorAscii"/>
                <w:color w:val="auto"/>
                <w:sz w:val="17"/>
                <w:szCs w:val="17"/>
                <w:highlight w:val="cyan"/>
              </w:rPr>
            </w:pPr>
          </w:p>
        </w:tc>
      </w:tr>
      <w:bookmarkEnd w:id="0"/>
    </w:tbl>
    <w:p w:rsidRPr="004517C5" w:rsidR="007A25F3" w:rsidP="00D9062E" w:rsidRDefault="007A25F3" w14:paraId="7F22C46A" w14:textId="77777777">
      <w:pPr>
        <w:rPr>
          <w:rFonts w:asciiTheme="majorHAnsi" w:hAnsiTheme="majorHAnsi" w:cstheme="majorHAnsi"/>
          <w:color w:val="auto"/>
          <w:sz w:val="17"/>
          <w:szCs w:val="17"/>
        </w:rPr>
      </w:pPr>
    </w:p>
    <w:sectPr w:rsidRPr="004517C5" w:rsidR="007A25F3" w:rsidSect="00287275">
      <w:headerReference w:type="default" r:id="rId7"/>
      <w:footerReference w:type="even" r:id="rId8"/>
      <w:footerReference w:type="default" r:id="rId9"/>
      <w:footerReference w:type="first" r:id="rId10"/>
      <w:pgSz w:w="23811" w:h="16838" w:orient="landscape" w:code="8"/>
      <w:pgMar w:top="720" w:right="720" w:bottom="720" w:left="720" w:header="720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587" w:rsidRDefault="000D5587" w14:paraId="46CA9FD2" w14:textId="77777777">
      <w:pPr>
        <w:spacing w:after="0" w:line="240" w:lineRule="auto"/>
      </w:pPr>
      <w:r>
        <w:separator/>
      </w:r>
    </w:p>
  </w:endnote>
  <w:endnote w:type="continuationSeparator" w:id="0">
    <w:p w:rsidR="000D5587" w:rsidRDefault="000D5587" w14:paraId="59EB9A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62040E5D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50A7F01C" w14:textId="77777777">
    <w:pPr>
      <w:spacing w:after="0"/>
      <w:ind w:left="-72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569F4172" w14:textId="77777777">
    <w:pPr>
      <w:spacing w:after="0"/>
      <w:ind w:lef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7A945580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27A0FB8C" w14:textId="77777777">
    <w:pPr>
      <w:spacing w:after="0"/>
      <w:ind w:left="-72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587" w:rsidRDefault="000D5587" w14:paraId="26B57079" w14:textId="77777777">
      <w:pPr>
        <w:spacing w:after="0" w:line="240" w:lineRule="auto"/>
      </w:pPr>
      <w:r>
        <w:separator/>
      </w:r>
    </w:p>
  </w:footnote>
  <w:footnote w:type="continuationSeparator" w:id="0">
    <w:p w:rsidR="000D5587" w:rsidRDefault="000D5587" w14:paraId="72E84F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7A25F3" w:rsidP="007A25F3" w:rsidRDefault="007A25F3" w14:paraId="3F6B7AFA" w14:textId="4CEAC9F8">
    <w:pPr>
      <w:spacing w:after="0"/>
      <w:ind w:left="4"/>
      <w:jc w:val="center"/>
    </w:pPr>
    <w:r w:rsidRPr="007A25F3">
      <w:rPr>
        <w:rFonts w:ascii="Times New Roman" w:hAnsi="Times New Roman" w:cs="Times New Roman"/>
        <w:noProof/>
        <w:sz w:val="17"/>
        <w:szCs w:val="17"/>
      </w:rPr>
      <w:drawing>
        <wp:anchor distT="0" distB="0" distL="114300" distR="114300" simplePos="0" relativeHeight="251659264" behindDoc="0" locked="0" layoutInCell="1" allowOverlap="1" wp14:anchorId="374FB75B" wp14:editId="0839DECD">
          <wp:simplePos x="0" y="0"/>
          <wp:positionH relativeFrom="column">
            <wp:posOffset>13960549</wp:posOffset>
          </wp:positionH>
          <wp:positionV relativeFrom="paragraph">
            <wp:posOffset>-265814</wp:posOffset>
          </wp:positionV>
          <wp:extent cx="498475" cy="504619"/>
          <wp:effectExtent l="0" t="0" r="0" b="0"/>
          <wp:wrapNone/>
          <wp:docPr id="2" name="Picture 2" descr="Carrington Junior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rington Junior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504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520E3CD">
      <w:rPr/>
      <w:t xml:space="preserve">History Long Term Plan </w:t>
    </w:r>
    <w:r w:rsidR="7520E3CD">
      <w:rPr/>
      <w:t>202</w:t>
    </w:r>
    <w:r w:rsidR="7520E3CD">
      <w:rPr/>
      <w:t>6</w:t>
    </w:r>
    <w:r w:rsidR="7520E3CD">
      <w:rPr/>
      <w:t xml:space="preserve"> – 202</w:t>
    </w:r>
    <w:r w:rsidR="7520E3CD">
      <w:rPr/>
      <w:t>7</w:t>
    </w:r>
  </w:p>
  <w:p w:rsidR="007A25F3" w:rsidRDefault="007A25F3" w14:paraId="1959A8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0193D"/>
    <w:multiLevelType w:val="hybridMultilevel"/>
    <w:tmpl w:val="F4C49AC8"/>
    <w:lvl w:ilvl="0" w:tplc="89C2813A">
      <w:start w:val="1"/>
      <w:numFmt w:val="bullet"/>
      <w:lvlText w:val="•"/>
      <w:lvlJc w:val="left"/>
      <w:pPr>
        <w:ind w:left="-93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4D2B11C">
      <w:start w:val="1"/>
      <w:numFmt w:val="bullet"/>
      <w:lvlText w:val="o"/>
      <w:lvlJc w:val="left"/>
      <w:pPr>
        <w:ind w:left="-11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53831FC">
      <w:start w:val="1"/>
      <w:numFmt w:val="bullet"/>
      <w:lvlText w:val="▪"/>
      <w:lvlJc w:val="left"/>
      <w:pPr>
        <w:ind w:left="60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E9DA01E2">
      <w:start w:val="1"/>
      <w:numFmt w:val="bullet"/>
      <w:lvlText w:val="•"/>
      <w:lvlJc w:val="left"/>
      <w:pPr>
        <w:ind w:left="132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A920D1C">
      <w:start w:val="1"/>
      <w:numFmt w:val="bullet"/>
      <w:lvlText w:val="o"/>
      <w:lvlJc w:val="left"/>
      <w:pPr>
        <w:ind w:left="204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449224BA">
      <w:start w:val="1"/>
      <w:numFmt w:val="bullet"/>
      <w:lvlText w:val="▪"/>
      <w:lvlJc w:val="left"/>
      <w:pPr>
        <w:ind w:left="276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7263518">
      <w:start w:val="1"/>
      <w:numFmt w:val="bullet"/>
      <w:lvlText w:val="•"/>
      <w:lvlJc w:val="left"/>
      <w:pPr>
        <w:ind w:left="348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CF610A4">
      <w:start w:val="1"/>
      <w:numFmt w:val="bullet"/>
      <w:lvlText w:val="o"/>
      <w:lvlJc w:val="left"/>
      <w:pPr>
        <w:ind w:left="420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FAEB484">
      <w:start w:val="1"/>
      <w:numFmt w:val="bullet"/>
      <w:lvlText w:val="▪"/>
      <w:lvlJc w:val="left"/>
      <w:pPr>
        <w:ind w:left="492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0BF2987"/>
    <w:multiLevelType w:val="hybridMultilevel"/>
    <w:tmpl w:val="C1DE0808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3663F9"/>
    <w:multiLevelType w:val="hybridMultilevel"/>
    <w:tmpl w:val="16586B74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7B3676"/>
    <w:multiLevelType w:val="hybridMultilevel"/>
    <w:tmpl w:val="32BA8766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E210E7"/>
    <w:multiLevelType w:val="hybridMultilevel"/>
    <w:tmpl w:val="37D661AE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961537"/>
    <w:multiLevelType w:val="hybridMultilevel"/>
    <w:tmpl w:val="18A0F594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C1711A"/>
    <w:multiLevelType w:val="hybridMultilevel"/>
    <w:tmpl w:val="7494AE50"/>
    <w:lvl w:ilvl="0" w:tplc="DCFEAFB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386EA2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526EA7E6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1D6D314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A4E0954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72425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97EF9C0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B34C3D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B0379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24970016"/>
    <w:multiLevelType w:val="hybridMultilevel"/>
    <w:tmpl w:val="07525974"/>
    <w:lvl w:ilvl="0" w:tplc="08090001">
      <w:start w:val="1"/>
      <w:numFmt w:val="bullet"/>
      <w:lvlText w:val=""/>
      <w:lvlJc w:val="left"/>
      <w:pPr>
        <w:ind w:left="94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hint="default" w:ascii="Wingdings" w:hAnsi="Wingdings"/>
      </w:rPr>
    </w:lvl>
  </w:abstractNum>
  <w:abstractNum w:abstractNumId="8" w15:restartNumberingAfterBreak="0">
    <w:nsid w:val="29E021CC"/>
    <w:multiLevelType w:val="hybridMultilevel"/>
    <w:tmpl w:val="AE22C370"/>
    <w:lvl w:ilvl="0" w:tplc="2E4EB154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82661E5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1E6EAD0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AD65792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27CA22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0AC203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FCB8DE8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6BE0E26A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B784EEF4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2CDD5155"/>
    <w:multiLevelType w:val="hybridMultilevel"/>
    <w:tmpl w:val="FE2C9D3C"/>
    <w:lvl w:ilvl="0" w:tplc="B29A369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0FF479E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F8C6550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6A4E988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3F44F9A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58C296B2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E16FA8E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D7C4195A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E3B06D2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30EB5F26"/>
    <w:multiLevelType w:val="hybridMultilevel"/>
    <w:tmpl w:val="DFAC78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4086C"/>
    <w:multiLevelType w:val="hybridMultilevel"/>
    <w:tmpl w:val="7FEE5DFA"/>
    <w:lvl w:ilvl="0" w:tplc="9418D532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7AF8F6C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E4FAE0C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9C4ED4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5CDE0FF0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A8EADB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9F76073C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C04CADE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3E5CE08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375049A3"/>
    <w:multiLevelType w:val="hybridMultilevel"/>
    <w:tmpl w:val="575CEB36"/>
    <w:lvl w:ilvl="0" w:tplc="FF0AD9B6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628715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3172738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5B64F7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F2A2E92A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7D467BF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09A45F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3D149718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C2D788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38BC3D4D"/>
    <w:multiLevelType w:val="hybridMultilevel"/>
    <w:tmpl w:val="B2D88484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756930"/>
    <w:multiLevelType w:val="hybridMultilevel"/>
    <w:tmpl w:val="573065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EE73A4"/>
    <w:multiLevelType w:val="hybridMultilevel"/>
    <w:tmpl w:val="3294B260"/>
    <w:lvl w:ilvl="0" w:tplc="9D8A604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6672873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994A32E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5660F40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1F4AC4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98E87468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82C40F4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02EB0F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685EE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451F7D99"/>
    <w:multiLevelType w:val="hybridMultilevel"/>
    <w:tmpl w:val="4860E5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A2B1E8C"/>
    <w:multiLevelType w:val="hybridMultilevel"/>
    <w:tmpl w:val="204E9236"/>
    <w:lvl w:ilvl="0" w:tplc="AD44BB9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09AE91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45621FE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DC01D50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B4E304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0EE5E74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EEEFA6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A2FAD646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F32A293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8" w15:restartNumberingAfterBreak="0">
    <w:nsid w:val="4D253D59"/>
    <w:multiLevelType w:val="hybridMultilevel"/>
    <w:tmpl w:val="6E80A02A"/>
    <w:lvl w:ilvl="0" w:tplc="100637E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D1CE498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1266AA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2F923D7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1BFC0DD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604A69C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2B2A733E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8C4827C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4CA60FFC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9" w15:restartNumberingAfterBreak="0">
    <w:nsid w:val="4DCE0C92"/>
    <w:multiLevelType w:val="hybridMultilevel"/>
    <w:tmpl w:val="F73083A8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43156C"/>
    <w:multiLevelType w:val="hybridMultilevel"/>
    <w:tmpl w:val="0854EB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972C0F"/>
    <w:multiLevelType w:val="hybridMultilevel"/>
    <w:tmpl w:val="EAA4237A"/>
    <w:lvl w:ilvl="0" w:tplc="84CC199C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A688FAA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18A8570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A8A661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1A04742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9B22C4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0C2AE7A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2EE1DE6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872C37D6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513A53C2"/>
    <w:multiLevelType w:val="hybridMultilevel"/>
    <w:tmpl w:val="00D07120"/>
    <w:lvl w:ilvl="0" w:tplc="7ADCE490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3EC9806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A1827652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00C476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812CF50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2CE21E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68F634C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BC3271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054C81E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3" w15:restartNumberingAfterBreak="0">
    <w:nsid w:val="5D3D2FA1"/>
    <w:multiLevelType w:val="hybridMultilevel"/>
    <w:tmpl w:val="BEB6BC3E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D73C8C"/>
    <w:multiLevelType w:val="hybridMultilevel"/>
    <w:tmpl w:val="1F348F16"/>
    <w:lvl w:ilvl="0" w:tplc="E4D07F2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60CEC36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86841F5C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9C4BC92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3E63936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2DB86AB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C585C8C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FF66D6C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FC9C3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5" w15:restartNumberingAfterBreak="0">
    <w:nsid w:val="5FB444A1"/>
    <w:multiLevelType w:val="hybridMultilevel"/>
    <w:tmpl w:val="4D10D430"/>
    <w:lvl w:ilvl="0" w:tplc="CB9CBE88">
      <w:start w:val="1"/>
      <w:numFmt w:val="bullet"/>
      <w:lvlText w:val="•"/>
      <w:lvlJc w:val="left"/>
      <w:pPr>
        <w:ind w:left="3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F58A48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06A6747C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7986F8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034A65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FC086F30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1B0E492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7B6C3C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AF1E828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6" w15:restartNumberingAfterBreak="0">
    <w:nsid w:val="600A27A8"/>
    <w:multiLevelType w:val="hybridMultilevel"/>
    <w:tmpl w:val="1E9CCFEC"/>
    <w:lvl w:ilvl="0" w:tplc="476C6FC8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D0AABECE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428B9F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F9D63576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3C66655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E584802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360214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2AC0536C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1E609E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7" w15:restartNumberingAfterBreak="0">
    <w:nsid w:val="68EF645B"/>
    <w:multiLevelType w:val="hybridMultilevel"/>
    <w:tmpl w:val="A0D21022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631668"/>
    <w:multiLevelType w:val="hybridMultilevel"/>
    <w:tmpl w:val="9A7E53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93D5FAA"/>
    <w:multiLevelType w:val="hybridMultilevel"/>
    <w:tmpl w:val="A8EE41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5B1E4B"/>
    <w:multiLevelType w:val="hybridMultilevel"/>
    <w:tmpl w:val="CFF0BEBC"/>
    <w:lvl w:ilvl="0" w:tplc="E0DA8BC4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76832B2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004203E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0689E8C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14822E2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29E0EF2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C5CAA94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0ACDC26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B30265E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1" w15:restartNumberingAfterBreak="0">
    <w:nsid w:val="7CF33A9F"/>
    <w:multiLevelType w:val="hybridMultilevel"/>
    <w:tmpl w:val="2858274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4"/>
  </w:num>
  <w:num w:numId="2">
    <w:abstractNumId w:val="8"/>
  </w:num>
  <w:num w:numId="3">
    <w:abstractNumId w:val="25"/>
  </w:num>
  <w:num w:numId="4">
    <w:abstractNumId w:val="12"/>
  </w:num>
  <w:num w:numId="5">
    <w:abstractNumId w:val="30"/>
  </w:num>
  <w:num w:numId="6">
    <w:abstractNumId w:val="9"/>
  </w:num>
  <w:num w:numId="7">
    <w:abstractNumId w:val="6"/>
  </w:num>
  <w:num w:numId="8">
    <w:abstractNumId w:val="21"/>
  </w:num>
  <w:num w:numId="9">
    <w:abstractNumId w:val="15"/>
  </w:num>
  <w:num w:numId="10">
    <w:abstractNumId w:val="0"/>
  </w:num>
  <w:num w:numId="11">
    <w:abstractNumId w:val="26"/>
  </w:num>
  <w:num w:numId="12">
    <w:abstractNumId w:val="18"/>
  </w:num>
  <w:num w:numId="13">
    <w:abstractNumId w:val="17"/>
  </w:num>
  <w:num w:numId="14">
    <w:abstractNumId w:val="22"/>
  </w:num>
  <w:num w:numId="15">
    <w:abstractNumId w:val="11"/>
  </w:num>
  <w:num w:numId="16">
    <w:abstractNumId w:val="7"/>
  </w:num>
  <w:num w:numId="17">
    <w:abstractNumId w:val="28"/>
  </w:num>
  <w:num w:numId="18">
    <w:abstractNumId w:val="14"/>
  </w:num>
  <w:num w:numId="19">
    <w:abstractNumId w:val="10"/>
  </w:num>
  <w:num w:numId="20">
    <w:abstractNumId w:val="20"/>
  </w:num>
  <w:num w:numId="21">
    <w:abstractNumId w:val="29"/>
  </w:num>
  <w:num w:numId="22">
    <w:abstractNumId w:val="23"/>
  </w:num>
  <w:num w:numId="23">
    <w:abstractNumId w:val="1"/>
  </w:num>
  <w:num w:numId="24">
    <w:abstractNumId w:val="27"/>
  </w:num>
  <w:num w:numId="25">
    <w:abstractNumId w:val="2"/>
  </w:num>
  <w:num w:numId="26">
    <w:abstractNumId w:val="4"/>
  </w:num>
  <w:num w:numId="27">
    <w:abstractNumId w:val="19"/>
  </w:num>
  <w:num w:numId="28">
    <w:abstractNumId w:val="13"/>
  </w:num>
  <w:num w:numId="29">
    <w:abstractNumId w:val="5"/>
  </w:num>
  <w:num w:numId="30">
    <w:abstractNumId w:val="3"/>
  </w:num>
  <w:num w:numId="31">
    <w:abstractNumId w:val="16"/>
  </w:num>
  <w:num w:numId="32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E9"/>
    <w:rsid w:val="000003D6"/>
    <w:rsid w:val="00023064"/>
    <w:rsid w:val="00030EB9"/>
    <w:rsid w:val="0004680A"/>
    <w:rsid w:val="00063058"/>
    <w:rsid w:val="000B3CB3"/>
    <w:rsid w:val="000C0485"/>
    <w:rsid w:val="000D5587"/>
    <w:rsid w:val="000E6556"/>
    <w:rsid w:val="000F5AA2"/>
    <w:rsid w:val="001501EF"/>
    <w:rsid w:val="00277AB3"/>
    <w:rsid w:val="00287275"/>
    <w:rsid w:val="002D0AB1"/>
    <w:rsid w:val="0031152E"/>
    <w:rsid w:val="00347548"/>
    <w:rsid w:val="00355851"/>
    <w:rsid w:val="00373B5A"/>
    <w:rsid w:val="00394504"/>
    <w:rsid w:val="003B5A55"/>
    <w:rsid w:val="004517C5"/>
    <w:rsid w:val="004E6A81"/>
    <w:rsid w:val="005044FE"/>
    <w:rsid w:val="005A55D5"/>
    <w:rsid w:val="005E0058"/>
    <w:rsid w:val="005E4B51"/>
    <w:rsid w:val="00632824"/>
    <w:rsid w:val="00654642"/>
    <w:rsid w:val="0066791D"/>
    <w:rsid w:val="006D20F4"/>
    <w:rsid w:val="00710864"/>
    <w:rsid w:val="007A25F3"/>
    <w:rsid w:val="007A4EAE"/>
    <w:rsid w:val="00867321"/>
    <w:rsid w:val="008D57A8"/>
    <w:rsid w:val="008F6895"/>
    <w:rsid w:val="009601B5"/>
    <w:rsid w:val="0097187F"/>
    <w:rsid w:val="00A20412"/>
    <w:rsid w:val="00A207B4"/>
    <w:rsid w:val="00A47C01"/>
    <w:rsid w:val="00A60781"/>
    <w:rsid w:val="00AA4F63"/>
    <w:rsid w:val="00AB5CAB"/>
    <w:rsid w:val="00BC73E2"/>
    <w:rsid w:val="00BF6EB1"/>
    <w:rsid w:val="00C33797"/>
    <w:rsid w:val="00CC4B22"/>
    <w:rsid w:val="00CE7CA3"/>
    <w:rsid w:val="00D9062E"/>
    <w:rsid w:val="00D94376"/>
    <w:rsid w:val="00DD6AE9"/>
    <w:rsid w:val="00DF15F8"/>
    <w:rsid w:val="00E10EEA"/>
    <w:rsid w:val="00E30055"/>
    <w:rsid w:val="00E94012"/>
    <w:rsid w:val="00F31A92"/>
    <w:rsid w:val="00F567CA"/>
    <w:rsid w:val="00F61277"/>
    <w:rsid w:val="00FB69E0"/>
    <w:rsid w:val="013DA45D"/>
    <w:rsid w:val="020E50FD"/>
    <w:rsid w:val="0287DCD2"/>
    <w:rsid w:val="032B2DF8"/>
    <w:rsid w:val="03837380"/>
    <w:rsid w:val="0398C419"/>
    <w:rsid w:val="04A1D0CE"/>
    <w:rsid w:val="04B410F4"/>
    <w:rsid w:val="04F95164"/>
    <w:rsid w:val="0703EF39"/>
    <w:rsid w:val="07077949"/>
    <w:rsid w:val="0789348E"/>
    <w:rsid w:val="0858FA6A"/>
    <w:rsid w:val="0867E4BB"/>
    <w:rsid w:val="0A634A39"/>
    <w:rsid w:val="0ADDB5D6"/>
    <w:rsid w:val="0BA7FCC6"/>
    <w:rsid w:val="0C6DB084"/>
    <w:rsid w:val="0D374E78"/>
    <w:rsid w:val="0D376241"/>
    <w:rsid w:val="0D7EBDDB"/>
    <w:rsid w:val="0E0FE2BA"/>
    <w:rsid w:val="0EB248D6"/>
    <w:rsid w:val="0FCF04CB"/>
    <w:rsid w:val="0FD2CAF6"/>
    <w:rsid w:val="114BC2E5"/>
    <w:rsid w:val="11789A92"/>
    <w:rsid w:val="11DE20D3"/>
    <w:rsid w:val="12A76708"/>
    <w:rsid w:val="169175D1"/>
    <w:rsid w:val="17E55FE9"/>
    <w:rsid w:val="1BECB6C6"/>
    <w:rsid w:val="1CE84511"/>
    <w:rsid w:val="1E72F20B"/>
    <w:rsid w:val="1ED95597"/>
    <w:rsid w:val="1F3ABB5F"/>
    <w:rsid w:val="1F67F9CF"/>
    <w:rsid w:val="21370894"/>
    <w:rsid w:val="21550074"/>
    <w:rsid w:val="21646BF8"/>
    <w:rsid w:val="2198D3C4"/>
    <w:rsid w:val="2244D35D"/>
    <w:rsid w:val="22C07FD8"/>
    <w:rsid w:val="286343AF"/>
    <w:rsid w:val="287820BA"/>
    <w:rsid w:val="28BD5209"/>
    <w:rsid w:val="29D2EA87"/>
    <w:rsid w:val="2A64D9B5"/>
    <w:rsid w:val="2BE4238B"/>
    <w:rsid w:val="2D65B88F"/>
    <w:rsid w:val="2DC0613A"/>
    <w:rsid w:val="2E90FCD0"/>
    <w:rsid w:val="2EE5CEA1"/>
    <w:rsid w:val="302430F0"/>
    <w:rsid w:val="348E2B3F"/>
    <w:rsid w:val="352F9C3B"/>
    <w:rsid w:val="37B67969"/>
    <w:rsid w:val="381C9EAE"/>
    <w:rsid w:val="39BDEB50"/>
    <w:rsid w:val="3AA7437F"/>
    <w:rsid w:val="3B04BB88"/>
    <w:rsid w:val="3B5CBFA7"/>
    <w:rsid w:val="3B9C24BF"/>
    <w:rsid w:val="3BE737CE"/>
    <w:rsid w:val="3C3CBDEE"/>
    <w:rsid w:val="3C53631D"/>
    <w:rsid w:val="3D9E46E8"/>
    <w:rsid w:val="3DD21A99"/>
    <w:rsid w:val="3DEE0B76"/>
    <w:rsid w:val="3F61FF65"/>
    <w:rsid w:val="40923068"/>
    <w:rsid w:val="4186117C"/>
    <w:rsid w:val="41AAA244"/>
    <w:rsid w:val="435CD444"/>
    <w:rsid w:val="448EB164"/>
    <w:rsid w:val="4593EAA7"/>
    <w:rsid w:val="45B3B224"/>
    <w:rsid w:val="45F0CF9D"/>
    <w:rsid w:val="48EF0FEB"/>
    <w:rsid w:val="4957C15F"/>
    <w:rsid w:val="4B718856"/>
    <w:rsid w:val="4BEFA24E"/>
    <w:rsid w:val="4D0A1BE8"/>
    <w:rsid w:val="4DC56C9F"/>
    <w:rsid w:val="4E2D3C89"/>
    <w:rsid w:val="4E478A74"/>
    <w:rsid w:val="4E4F4CC9"/>
    <w:rsid w:val="4FDC667A"/>
    <w:rsid w:val="51418955"/>
    <w:rsid w:val="52C6790A"/>
    <w:rsid w:val="54E1A988"/>
    <w:rsid w:val="54F57CFC"/>
    <w:rsid w:val="5587F5BB"/>
    <w:rsid w:val="56AE12ED"/>
    <w:rsid w:val="58DA0DD3"/>
    <w:rsid w:val="597B98CF"/>
    <w:rsid w:val="599FD12A"/>
    <w:rsid w:val="5A13DD32"/>
    <w:rsid w:val="5AB319FB"/>
    <w:rsid w:val="5B4F4DBA"/>
    <w:rsid w:val="5D0E6D1A"/>
    <w:rsid w:val="5E0D1AE8"/>
    <w:rsid w:val="609309CD"/>
    <w:rsid w:val="62C44359"/>
    <w:rsid w:val="6378D2D7"/>
    <w:rsid w:val="65485C3B"/>
    <w:rsid w:val="66234F91"/>
    <w:rsid w:val="68B64829"/>
    <w:rsid w:val="6A29001E"/>
    <w:rsid w:val="6BE35BA5"/>
    <w:rsid w:val="6C2F9646"/>
    <w:rsid w:val="6D439E6A"/>
    <w:rsid w:val="6F3752D0"/>
    <w:rsid w:val="6F512D93"/>
    <w:rsid w:val="708F2E53"/>
    <w:rsid w:val="70B89549"/>
    <w:rsid w:val="71235640"/>
    <w:rsid w:val="71BB83FF"/>
    <w:rsid w:val="739B3DF7"/>
    <w:rsid w:val="7421ED84"/>
    <w:rsid w:val="743C3240"/>
    <w:rsid w:val="7520E3CD"/>
    <w:rsid w:val="75796ACB"/>
    <w:rsid w:val="75C7E430"/>
    <w:rsid w:val="78F66CF0"/>
    <w:rsid w:val="7A644576"/>
    <w:rsid w:val="7B4D78B3"/>
    <w:rsid w:val="7C5EDF85"/>
    <w:rsid w:val="7FECC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D26D17"/>
  <w15:docId w15:val="{6B078897-9DA8-4548-89C2-56A0EBD29B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C7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E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4EAE"/>
    <w:rPr>
      <w:rFonts w:ascii="Calibri" w:hAnsi="Calibri" w:eastAsia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A60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091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6A737-D749-4E9E-AD79-280611694046}"/>
</file>

<file path=customXml/itemProps2.xml><?xml version="1.0" encoding="utf-8"?>
<ds:datastoreItem xmlns:ds="http://schemas.openxmlformats.org/officeDocument/2006/customXml" ds:itemID="{3F79A35D-9FB4-4342-AD6A-D3437D7D7D5E}"/>
</file>

<file path=customXml/itemProps3.xml><?xml version="1.0" encoding="utf-8"?>
<ds:datastoreItem xmlns:ds="http://schemas.openxmlformats.org/officeDocument/2006/customXml" ds:itemID="{D7B69F07-F6EA-4867-B88C-CA46B8412F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Cameron</dc:creator>
  <keywords/>
  <lastModifiedBy>Mrs Goody</lastModifiedBy>
  <revision>9</revision>
  <lastPrinted>2024-06-12T08:23:00.0000000Z</lastPrinted>
  <dcterms:created xsi:type="dcterms:W3CDTF">2024-07-10T11:22:00.0000000Z</dcterms:created>
  <dcterms:modified xsi:type="dcterms:W3CDTF">2026-07-01T10:56:26.8370160Z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Order">
    <vt:r8>4165000</vt:r8>
  </property>
  <property fmtid="{D5CDD505-2E9C-101B-9397-08002B2CF9AE}" pid="4" name="MediaServiceImageTags">
    <vt:lpwstr/>
  </property>
</Properties>
</file>